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1FDE3" w14:textId="77777777" w:rsidR="003F7435" w:rsidRPr="004A0CD8" w:rsidRDefault="0016404F" w:rsidP="00A2516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4A0CD8">
        <w:rPr>
          <w:rFonts w:ascii="Arial" w:hAnsi="Arial" w:cs="Arial"/>
          <w:b/>
          <w:sz w:val="24"/>
          <w:szCs w:val="24"/>
        </w:rPr>
        <w:t>Building a Multidisciplinary Pipeline of Researchers in Child Abuse and Neglect</w:t>
      </w:r>
      <w:r w:rsidR="00A25169" w:rsidRPr="004A0CD8">
        <w:rPr>
          <w:rFonts w:ascii="Arial" w:hAnsi="Arial" w:cs="Arial"/>
          <w:b/>
          <w:sz w:val="24"/>
          <w:szCs w:val="24"/>
        </w:rPr>
        <w:t>:</w:t>
      </w:r>
    </w:p>
    <w:p w14:paraId="21D5C6A2" w14:textId="353CDA50" w:rsidR="007E01EA" w:rsidRPr="004A0CD8" w:rsidRDefault="0016404F" w:rsidP="007E01EA">
      <w:pPr>
        <w:jc w:val="center"/>
        <w:rPr>
          <w:rFonts w:ascii="Arial" w:hAnsi="Arial" w:cs="Arial"/>
          <w:b/>
          <w:sz w:val="24"/>
          <w:szCs w:val="24"/>
        </w:rPr>
      </w:pPr>
      <w:r w:rsidRPr="004A0CD8">
        <w:rPr>
          <w:rFonts w:ascii="Arial" w:hAnsi="Arial" w:cs="Arial"/>
          <w:b/>
          <w:sz w:val="24"/>
          <w:szCs w:val="24"/>
        </w:rPr>
        <w:t>Training Institute for Early Career or Transitioning Scholars</w:t>
      </w:r>
    </w:p>
    <w:p w14:paraId="2131EE2D" w14:textId="77777777" w:rsidR="00D46391" w:rsidRPr="00D46391" w:rsidRDefault="00D46391" w:rsidP="007E01EA">
      <w:pPr>
        <w:jc w:val="center"/>
        <w:rPr>
          <w:rFonts w:ascii="Arial" w:hAnsi="Arial" w:cs="Arial"/>
          <w:b/>
        </w:rPr>
      </w:pPr>
      <w:r w:rsidRPr="00D46391">
        <w:rPr>
          <w:rFonts w:ascii="Arial" w:hAnsi="Arial" w:cs="Arial"/>
          <w:b/>
        </w:rPr>
        <w:t>Invitation to Apply</w:t>
      </w:r>
      <w:r w:rsidR="00724429">
        <w:rPr>
          <w:rFonts w:ascii="Arial" w:hAnsi="Arial" w:cs="Arial"/>
          <w:b/>
        </w:rPr>
        <w:t xml:space="preserve"> for Competitive Trainee Award</w:t>
      </w:r>
    </w:p>
    <w:p w14:paraId="138AE61A" w14:textId="2928AAC5" w:rsidR="0016404F" w:rsidRPr="00FC6DB5" w:rsidRDefault="00D46391" w:rsidP="00D4639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</w:rPr>
      </w:pPr>
      <w:r w:rsidRPr="00D46391">
        <w:rPr>
          <w:rFonts w:ascii="Arial" w:hAnsi="Arial" w:cs="Arial"/>
          <w:b/>
        </w:rPr>
        <w:t>Rationale</w:t>
      </w:r>
      <w:r>
        <w:rPr>
          <w:rFonts w:ascii="Arial" w:hAnsi="Arial" w:cs="Arial"/>
        </w:rPr>
        <w:t xml:space="preserve">: </w:t>
      </w:r>
      <w:r w:rsidR="0016404F" w:rsidRPr="00062761">
        <w:rPr>
          <w:rFonts w:ascii="Arial" w:hAnsi="Arial" w:cs="Arial"/>
        </w:rPr>
        <w:t xml:space="preserve">Child abuse and neglect is a significant public health concern in the United States and around the world. </w:t>
      </w:r>
      <w:r w:rsidR="0016404F">
        <w:rPr>
          <w:rFonts w:ascii="Arial" w:hAnsi="Arial" w:cs="Arial"/>
        </w:rPr>
        <w:t xml:space="preserve">According to the most recent statistics, </w:t>
      </w:r>
      <w:r w:rsidR="0016404F" w:rsidRPr="00FC6DB5">
        <w:rPr>
          <w:rFonts w:ascii="Arial" w:hAnsi="Arial" w:cs="Arial"/>
        </w:rPr>
        <w:t xml:space="preserve">in fiscal year </w:t>
      </w:r>
      <w:r w:rsidR="00A15750">
        <w:rPr>
          <w:rFonts w:ascii="Arial" w:hAnsi="Arial" w:cs="Arial"/>
        </w:rPr>
        <w:t>2019</w:t>
      </w:r>
      <w:r w:rsidR="0016404F" w:rsidRPr="00FC6DB5">
        <w:rPr>
          <w:rFonts w:ascii="Arial" w:hAnsi="Arial" w:cs="Arial"/>
        </w:rPr>
        <w:t>,</w:t>
      </w:r>
      <w:r w:rsidR="0016404F" w:rsidRPr="00062761">
        <w:rPr>
          <w:rFonts w:ascii="Arial" w:hAnsi="Arial" w:cs="Arial"/>
        </w:rPr>
        <w:t xml:space="preserve"> there were </w:t>
      </w:r>
      <w:r w:rsidR="00D27B38">
        <w:rPr>
          <w:rFonts w:ascii="Arial" w:hAnsi="Arial" w:cs="Arial"/>
        </w:rPr>
        <w:t>over</w:t>
      </w:r>
      <w:r w:rsidR="00D27B38" w:rsidRPr="00062761">
        <w:rPr>
          <w:rFonts w:ascii="Arial" w:hAnsi="Arial" w:cs="Arial"/>
        </w:rPr>
        <w:t xml:space="preserve"> </w:t>
      </w:r>
      <w:r w:rsidR="00A15750">
        <w:rPr>
          <w:rFonts w:ascii="Arial" w:hAnsi="Arial" w:cs="Arial"/>
        </w:rPr>
        <w:t>4.4</w:t>
      </w:r>
      <w:r w:rsidR="00A15750" w:rsidRPr="00062761">
        <w:rPr>
          <w:rFonts w:ascii="Arial" w:hAnsi="Arial" w:cs="Arial"/>
        </w:rPr>
        <w:t xml:space="preserve"> </w:t>
      </w:r>
      <w:r w:rsidR="0016404F" w:rsidRPr="00062761">
        <w:rPr>
          <w:rFonts w:ascii="Arial" w:hAnsi="Arial" w:cs="Arial"/>
        </w:rPr>
        <w:t xml:space="preserve">million </w:t>
      </w:r>
      <w:r w:rsidR="0016404F" w:rsidRPr="00FC6DB5">
        <w:rPr>
          <w:rFonts w:ascii="Arial" w:hAnsi="Arial" w:cs="Arial"/>
        </w:rPr>
        <w:t>referrals for some form of child maltreatment</w:t>
      </w:r>
      <w:r w:rsidR="00A15750">
        <w:rPr>
          <w:rFonts w:ascii="Arial" w:hAnsi="Arial" w:cs="Arial"/>
        </w:rPr>
        <w:t>, representing 7.9 million children (</w:t>
      </w:r>
      <w:r w:rsidR="00A15750" w:rsidRPr="00A15750">
        <w:rPr>
          <w:rFonts w:ascii="Arial" w:hAnsi="Arial" w:cs="Arial"/>
        </w:rPr>
        <w:t>U.S. Department of Health and Human Services</w:t>
      </w:r>
      <w:r w:rsidR="00A15750">
        <w:rPr>
          <w:rFonts w:ascii="Arial" w:hAnsi="Arial" w:cs="Arial"/>
        </w:rPr>
        <w:t>, 2021)</w:t>
      </w:r>
      <w:r w:rsidR="0016404F" w:rsidRPr="00FC6DB5">
        <w:rPr>
          <w:rFonts w:ascii="Arial" w:hAnsi="Arial" w:cs="Arial"/>
        </w:rPr>
        <w:t xml:space="preserve">. </w:t>
      </w:r>
      <w:r w:rsidR="00D27B38" w:rsidRPr="00FC6DB5">
        <w:rPr>
          <w:rFonts w:ascii="Arial" w:hAnsi="Arial" w:cs="Arial"/>
        </w:rPr>
        <w:t xml:space="preserve">The magnitude of the problem, the devastating </w:t>
      </w:r>
      <w:proofErr w:type="gramStart"/>
      <w:r w:rsidR="00D27B38" w:rsidRPr="00FC6DB5">
        <w:rPr>
          <w:rFonts w:ascii="Arial" w:hAnsi="Arial" w:cs="Arial"/>
        </w:rPr>
        <w:t>short and long term</w:t>
      </w:r>
      <w:proofErr w:type="gramEnd"/>
      <w:r w:rsidR="00D27B38" w:rsidRPr="00FC6DB5">
        <w:rPr>
          <w:rFonts w:ascii="Arial" w:hAnsi="Arial" w:cs="Arial"/>
        </w:rPr>
        <w:t xml:space="preserve"> consequences, and the importance of co-occurring contextual factors make this a challenging area of research requiring </w:t>
      </w:r>
      <w:r w:rsidR="000261A6">
        <w:rPr>
          <w:rFonts w:ascii="Arial" w:hAnsi="Arial" w:cs="Arial"/>
        </w:rPr>
        <w:t xml:space="preserve">scholars </w:t>
      </w:r>
      <w:r w:rsidR="00D27B38" w:rsidRPr="00FC6DB5">
        <w:rPr>
          <w:rFonts w:ascii="Arial" w:hAnsi="Arial" w:cs="Arial"/>
        </w:rPr>
        <w:t xml:space="preserve">from multiple disciplines. </w:t>
      </w:r>
      <w:r w:rsidR="0016404F" w:rsidRPr="00FC6DB5">
        <w:rPr>
          <w:rFonts w:ascii="Arial" w:hAnsi="Arial" w:cs="Arial"/>
        </w:rPr>
        <w:t xml:space="preserve">Despite the scope, size, and costs associated with child abuse and neglect, </w:t>
      </w:r>
      <w:r w:rsidR="00D27B38">
        <w:rPr>
          <w:rFonts w:ascii="Arial" w:hAnsi="Arial" w:cs="Arial"/>
        </w:rPr>
        <w:t xml:space="preserve">however, </w:t>
      </w:r>
      <w:r w:rsidR="0016404F" w:rsidRPr="00FC6DB5">
        <w:rPr>
          <w:rFonts w:ascii="Arial" w:hAnsi="Arial" w:cs="Arial"/>
        </w:rPr>
        <w:t xml:space="preserve">there is a dearth of scholars trained to conduct research in child abuse and neglect.  </w:t>
      </w:r>
      <w:r w:rsidR="0016404F" w:rsidRPr="00FC6DB5">
        <w:rPr>
          <w:rFonts w:ascii="Arial" w:eastAsia="Times New Roman" w:hAnsi="Arial" w:cs="Arial"/>
          <w:spacing w:val="3"/>
        </w:rPr>
        <w:t xml:space="preserve">As noted in </w:t>
      </w:r>
      <w:r w:rsidR="008620D5">
        <w:rPr>
          <w:rFonts w:ascii="Arial" w:eastAsia="Times New Roman" w:hAnsi="Arial" w:cs="Arial"/>
          <w:spacing w:val="3"/>
        </w:rPr>
        <w:t>an</w:t>
      </w:r>
      <w:r w:rsidR="0016404F" w:rsidRPr="00FC6DB5">
        <w:rPr>
          <w:rFonts w:ascii="Arial" w:eastAsia="Times New Roman" w:hAnsi="Arial" w:cs="Arial"/>
          <w:spacing w:val="3"/>
        </w:rPr>
        <w:t xml:space="preserve"> Institute of Medicine (201</w:t>
      </w:r>
      <w:r w:rsidR="00FC6DB5" w:rsidRPr="00FC6DB5">
        <w:rPr>
          <w:rFonts w:ascii="Arial" w:eastAsia="Times New Roman" w:hAnsi="Arial" w:cs="Arial"/>
          <w:spacing w:val="3"/>
        </w:rPr>
        <w:t>4</w:t>
      </w:r>
      <w:r w:rsidR="0016404F" w:rsidRPr="00FC6DB5">
        <w:rPr>
          <w:rFonts w:ascii="Arial" w:eastAsia="Times New Roman" w:hAnsi="Arial" w:cs="Arial"/>
          <w:spacing w:val="3"/>
        </w:rPr>
        <w:t xml:space="preserve">) report by the </w:t>
      </w:r>
      <w:r w:rsidR="0016404F" w:rsidRPr="00FC6DB5">
        <w:rPr>
          <w:rFonts w:ascii="Arial" w:hAnsi="Arial"/>
          <w:bCs/>
        </w:rPr>
        <w:t xml:space="preserve">Committee on Child Maltreatment Research, Policy, and Practice for the Next Decade, </w:t>
      </w:r>
      <w:r w:rsidR="0016404F" w:rsidRPr="00FC6DB5">
        <w:rPr>
          <w:rFonts w:ascii="Arial" w:eastAsia="Times New Roman" w:hAnsi="Arial" w:cs="Arial"/>
          <w:spacing w:val="3"/>
        </w:rPr>
        <w:t>“</w:t>
      </w:r>
      <w:r w:rsidR="0016404F" w:rsidRPr="00FC6DB5">
        <w:rPr>
          <w:rFonts w:ascii="Arial" w:hAnsi="Arial" w:cs="Arial"/>
        </w:rPr>
        <w:t xml:space="preserve">Existing research and service system infrastructures are not sufficient for responding to this public health challenge”.  </w:t>
      </w:r>
    </w:p>
    <w:p w14:paraId="52AA3E4C" w14:textId="77777777" w:rsidR="0016404F" w:rsidRPr="00FC6DB5" w:rsidRDefault="0016404F" w:rsidP="00342751">
      <w:pPr>
        <w:spacing w:after="0" w:line="240" w:lineRule="auto"/>
        <w:rPr>
          <w:rFonts w:ascii="Arial" w:hAnsi="Arial" w:cs="Arial"/>
        </w:rPr>
      </w:pPr>
    </w:p>
    <w:p w14:paraId="6824D50E" w14:textId="05EF3E5F" w:rsidR="006E0252" w:rsidRDefault="007E01EA" w:rsidP="00D46391">
      <w:pPr>
        <w:spacing w:line="240" w:lineRule="auto"/>
        <w:rPr>
          <w:rFonts w:ascii="Arial" w:hAnsi="Arial" w:cs="Arial"/>
        </w:rPr>
      </w:pPr>
      <w:r w:rsidRPr="00FC6DB5">
        <w:rPr>
          <w:rFonts w:ascii="Arial" w:hAnsi="Arial" w:cs="Arial"/>
        </w:rPr>
        <w:t xml:space="preserve">This </w:t>
      </w:r>
      <w:r w:rsidR="00D46391" w:rsidRPr="00FC6DB5">
        <w:rPr>
          <w:rFonts w:ascii="Arial" w:hAnsi="Arial" w:cs="Arial"/>
        </w:rPr>
        <w:t>annual</w:t>
      </w:r>
      <w:r w:rsidR="0016404F" w:rsidRPr="00FC6DB5">
        <w:rPr>
          <w:rFonts w:ascii="Arial" w:hAnsi="Arial" w:cs="Arial"/>
        </w:rPr>
        <w:t xml:space="preserve"> training institute</w:t>
      </w:r>
      <w:r w:rsidR="00FC1ACA" w:rsidRPr="00FC6DB5">
        <w:rPr>
          <w:rFonts w:ascii="Arial" w:hAnsi="Arial" w:cs="Arial"/>
        </w:rPr>
        <w:t xml:space="preserve"> is designed to help </w:t>
      </w:r>
      <w:r w:rsidR="0016404F" w:rsidRPr="00FC6DB5">
        <w:rPr>
          <w:rFonts w:ascii="Arial" w:hAnsi="Arial" w:cs="Arial"/>
        </w:rPr>
        <w:t xml:space="preserve">assure a continued pipeline of researchers interested in advancing science regarding abuse and neglect. </w:t>
      </w:r>
      <w:r w:rsidR="0016404F" w:rsidRPr="00FC6DB5">
        <w:rPr>
          <w:rFonts w:ascii="Arial" w:eastAsia="Times New Roman" w:hAnsi="Arial" w:cs="Arial"/>
          <w:spacing w:val="3"/>
        </w:rPr>
        <w:t>This requires an innovative, multi-disciplinary approach that can take into account</w:t>
      </w:r>
      <w:r w:rsidR="0016404F" w:rsidRPr="00FC6DB5">
        <w:rPr>
          <w:rFonts w:ascii="Arial" w:hAnsi="Arial" w:cs="Arial"/>
          <w:spacing w:val="2"/>
        </w:rPr>
        <w:t xml:space="preserve"> the multi-determined nature of this public health problem and its multiple and cascading outcomes.</w:t>
      </w:r>
      <w:r w:rsidR="00FC1ACA" w:rsidRPr="00FC6DB5">
        <w:rPr>
          <w:rFonts w:ascii="Arial" w:hAnsi="Arial" w:cs="Arial"/>
        </w:rPr>
        <w:t xml:space="preserve"> </w:t>
      </w:r>
      <w:r w:rsidR="003D6EFC">
        <w:rPr>
          <w:rFonts w:ascii="Arial" w:hAnsi="Arial" w:cs="Arial"/>
        </w:rPr>
        <w:t>C</w:t>
      </w:r>
      <w:r w:rsidR="00D46391" w:rsidRPr="00FC6DB5">
        <w:rPr>
          <w:rFonts w:ascii="Arial" w:hAnsi="Arial" w:cs="Arial"/>
        </w:rPr>
        <w:t xml:space="preserve">ompetitively selected </w:t>
      </w:r>
      <w:r w:rsidR="0016404F" w:rsidRPr="00FC6DB5">
        <w:rPr>
          <w:rFonts w:ascii="Arial" w:hAnsi="Arial" w:cs="Arial"/>
        </w:rPr>
        <w:t xml:space="preserve">trainees will receive awards to attend </w:t>
      </w:r>
      <w:r w:rsidR="00C76EA3">
        <w:rPr>
          <w:rFonts w:ascii="Arial" w:hAnsi="Arial" w:cs="Arial"/>
        </w:rPr>
        <w:t>and</w:t>
      </w:r>
      <w:r w:rsidR="0016404F" w:rsidRPr="00FC6DB5">
        <w:rPr>
          <w:rFonts w:ascii="Arial" w:hAnsi="Arial" w:cs="Arial"/>
        </w:rPr>
        <w:t xml:space="preserve"> </w:t>
      </w:r>
      <w:r w:rsidR="00C76EA3">
        <w:rPr>
          <w:rFonts w:ascii="Arial" w:hAnsi="Arial" w:cs="Arial"/>
        </w:rPr>
        <w:t>t</w:t>
      </w:r>
      <w:r w:rsidR="0016404F" w:rsidRPr="00FC6DB5">
        <w:rPr>
          <w:rFonts w:ascii="Arial" w:hAnsi="Arial" w:cs="Arial"/>
        </w:rPr>
        <w:t xml:space="preserve">raining activities </w:t>
      </w:r>
      <w:r w:rsidR="00FA4F27">
        <w:rPr>
          <w:rFonts w:ascii="Arial" w:hAnsi="Arial" w:cs="Arial"/>
        </w:rPr>
        <w:t xml:space="preserve">will </w:t>
      </w:r>
      <w:r w:rsidR="0016404F" w:rsidRPr="00DC50CE">
        <w:rPr>
          <w:rFonts w:ascii="Arial" w:hAnsi="Arial" w:cs="Arial"/>
        </w:rPr>
        <w:t xml:space="preserve">begin prior to the </w:t>
      </w:r>
      <w:r w:rsidR="00C76EA3">
        <w:rPr>
          <w:rFonts w:ascii="Arial" w:hAnsi="Arial" w:cs="Arial"/>
        </w:rPr>
        <w:t xml:space="preserve">institute </w:t>
      </w:r>
      <w:r w:rsidR="0016404F" w:rsidRPr="00DC50CE">
        <w:rPr>
          <w:rFonts w:ascii="Arial" w:hAnsi="Arial" w:cs="Arial"/>
        </w:rPr>
        <w:t>and extend beyond the on-site training to include individual follow-up mentoring provided by trainers matched to participant</w:t>
      </w:r>
      <w:r w:rsidR="00D5588C">
        <w:rPr>
          <w:rFonts w:ascii="Arial" w:hAnsi="Arial" w:cs="Arial"/>
        </w:rPr>
        <w:t>s’</w:t>
      </w:r>
      <w:r w:rsidR="0016404F" w:rsidRPr="00DC50CE">
        <w:rPr>
          <w:rFonts w:ascii="Arial" w:hAnsi="Arial" w:cs="Arial"/>
        </w:rPr>
        <w:t xml:space="preserve"> interests.</w:t>
      </w:r>
      <w:r w:rsidR="0016404F">
        <w:rPr>
          <w:rFonts w:ascii="Arial" w:hAnsi="Arial" w:cs="Arial"/>
        </w:rPr>
        <w:t xml:space="preserve">  </w:t>
      </w:r>
      <w:r w:rsidR="00D37B88" w:rsidRPr="00DC50CE">
        <w:rPr>
          <w:rFonts w:ascii="Arial" w:hAnsi="Arial" w:cs="Arial"/>
          <w:spacing w:val="2"/>
        </w:rPr>
        <w:t>Institute presenters (trainers</w:t>
      </w:r>
      <w:r w:rsidR="00D37B88">
        <w:rPr>
          <w:rFonts w:ascii="Arial" w:hAnsi="Arial" w:cs="Arial"/>
          <w:spacing w:val="2"/>
        </w:rPr>
        <w:t>)</w:t>
      </w:r>
      <w:r w:rsidR="00D37B88" w:rsidRPr="00DC50CE">
        <w:rPr>
          <w:rFonts w:ascii="Arial" w:hAnsi="Arial" w:cs="Arial"/>
          <w:spacing w:val="2"/>
        </w:rPr>
        <w:t xml:space="preserve"> represent diverse fields </w:t>
      </w:r>
      <w:r w:rsidR="00D37B88">
        <w:rPr>
          <w:rFonts w:ascii="Arial" w:hAnsi="Arial" w:cs="Arial"/>
          <w:spacing w:val="2"/>
        </w:rPr>
        <w:t>(e.g., an</w:t>
      </w:r>
      <w:r w:rsidR="00D37B88" w:rsidRPr="00DC50CE">
        <w:rPr>
          <w:rFonts w:ascii="Arial" w:hAnsi="Arial" w:cs="Arial"/>
          <w:spacing w:val="2"/>
        </w:rPr>
        <w:t xml:space="preserve">thropology, </w:t>
      </w:r>
      <w:r w:rsidR="00D37B88">
        <w:rPr>
          <w:rFonts w:ascii="Arial" w:hAnsi="Arial" w:cs="Arial"/>
          <w:spacing w:val="2"/>
        </w:rPr>
        <w:t xml:space="preserve">criminology, </w:t>
      </w:r>
      <w:r w:rsidR="00D37B88" w:rsidRPr="00DC50CE">
        <w:rPr>
          <w:rFonts w:ascii="Arial" w:hAnsi="Arial" w:cs="Arial"/>
          <w:spacing w:val="2"/>
        </w:rPr>
        <w:t xml:space="preserve">genetics, law, medicine, psychology, </w:t>
      </w:r>
      <w:r w:rsidR="00D37B88" w:rsidRPr="00DC50CE">
        <w:rPr>
          <w:rFonts w:ascii="Arial" w:hAnsi="Arial" w:cs="Arial"/>
        </w:rPr>
        <w:t>public health, and social work</w:t>
      </w:r>
      <w:r w:rsidR="00D37B88">
        <w:rPr>
          <w:rFonts w:ascii="Arial" w:hAnsi="Arial" w:cs="Arial"/>
        </w:rPr>
        <w:t xml:space="preserve">), methodological expertise, </w:t>
      </w:r>
      <w:r w:rsidR="00D37B88" w:rsidRPr="00DC50CE">
        <w:rPr>
          <w:rFonts w:ascii="Arial" w:hAnsi="Arial" w:cs="Arial"/>
        </w:rPr>
        <w:t xml:space="preserve">and cultural backgrounds. </w:t>
      </w:r>
      <w:r w:rsidR="00FC1ACA">
        <w:rPr>
          <w:rFonts w:ascii="Arial" w:hAnsi="Arial" w:cs="Arial"/>
        </w:rPr>
        <w:t>This project is funded</w:t>
      </w:r>
      <w:r w:rsidR="007A33BB">
        <w:rPr>
          <w:rFonts w:ascii="Arial" w:hAnsi="Arial" w:cs="Arial"/>
        </w:rPr>
        <w:t xml:space="preserve"> by the National Institute of Child </w:t>
      </w:r>
      <w:r w:rsidR="008A4521">
        <w:rPr>
          <w:rFonts w:ascii="Arial" w:hAnsi="Arial" w:cs="Arial"/>
        </w:rPr>
        <w:t xml:space="preserve">Health </w:t>
      </w:r>
      <w:r w:rsidR="007A33BB">
        <w:rPr>
          <w:rFonts w:ascii="Arial" w:hAnsi="Arial" w:cs="Arial"/>
        </w:rPr>
        <w:t xml:space="preserve">and Human Development (NICHD) and </w:t>
      </w:r>
      <w:r w:rsidR="008A4521">
        <w:rPr>
          <w:rFonts w:ascii="Arial" w:hAnsi="Arial" w:cs="Arial"/>
        </w:rPr>
        <w:t xml:space="preserve">administered </w:t>
      </w:r>
      <w:r w:rsidR="007A33BB">
        <w:rPr>
          <w:rFonts w:ascii="Arial" w:hAnsi="Arial" w:cs="Arial"/>
        </w:rPr>
        <w:t xml:space="preserve">through a collaboration of </w:t>
      </w:r>
      <w:r w:rsidR="00FA4F27">
        <w:rPr>
          <w:rFonts w:ascii="Arial" w:hAnsi="Arial" w:cs="Arial"/>
        </w:rPr>
        <w:t xml:space="preserve">two </w:t>
      </w:r>
      <w:r w:rsidR="0016404F">
        <w:rPr>
          <w:rFonts w:ascii="Arial" w:hAnsi="Arial" w:cs="Arial"/>
        </w:rPr>
        <w:t>senior scholars</w:t>
      </w:r>
      <w:r w:rsidR="00804E5C">
        <w:rPr>
          <w:rFonts w:ascii="Arial" w:hAnsi="Arial" w:cs="Arial"/>
        </w:rPr>
        <w:t xml:space="preserve"> (Drs. Melissa Jonson-Reid</w:t>
      </w:r>
      <w:r w:rsidR="0016404F">
        <w:rPr>
          <w:rFonts w:ascii="Arial" w:hAnsi="Arial" w:cs="Arial"/>
        </w:rPr>
        <w:t xml:space="preserve"> from </w:t>
      </w:r>
      <w:r w:rsidR="00FC1ACA">
        <w:rPr>
          <w:rFonts w:ascii="Arial" w:hAnsi="Arial" w:cs="Arial"/>
        </w:rPr>
        <w:t xml:space="preserve">Washington University </w:t>
      </w:r>
      <w:r w:rsidR="007A33BB">
        <w:rPr>
          <w:rFonts w:ascii="Arial" w:hAnsi="Arial" w:cs="Arial"/>
        </w:rPr>
        <w:t>and</w:t>
      </w:r>
      <w:r w:rsidR="00804E5C">
        <w:rPr>
          <w:rFonts w:ascii="Arial" w:hAnsi="Arial" w:cs="Arial"/>
        </w:rPr>
        <w:t xml:space="preserve"> Cathy </w:t>
      </w:r>
      <w:proofErr w:type="spellStart"/>
      <w:r w:rsidR="00804E5C">
        <w:rPr>
          <w:rFonts w:ascii="Arial" w:hAnsi="Arial" w:cs="Arial"/>
        </w:rPr>
        <w:t>Spatz</w:t>
      </w:r>
      <w:proofErr w:type="spellEnd"/>
      <w:r w:rsidR="00804E5C">
        <w:rPr>
          <w:rFonts w:ascii="Arial" w:hAnsi="Arial" w:cs="Arial"/>
        </w:rPr>
        <w:t xml:space="preserve"> </w:t>
      </w:r>
      <w:proofErr w:type="spellStart"/>
      <w:r w:rsidR="00804E5C">
        <w:rPr>
          <w:rFonts w:ascii="Arial" w:hAnsi="Arial" w:cs="Arial"/>
        </w:rPr>
        <w:t>Widom</w:t>
      </w:r>
      <w:proofErr w:type="spellEnd"/>
      <w:r w:rsidR="00804E5C">
        <w:rPr>
          <w:rFonts w:ascii="Arial" w:hAnsi="Arial" w:cs="Arial"/>
        </w:rPr>
        <w:t xml:space="preserve"> of</w:t>
      </w:r>
      <w:r w:rsidR="007A33BB">
        <w:rPr>
          <w:rFonts w:ascii="Arial" w:hAnsi="Arial" w:cs="Arial"/>
        </w:rPr>
        <w:t xml:space="preserve"> </w:t>
      </w:r>
      <w:r w:rsidR="0016404F" w:rsidRPr="00062761">
        <w:rPr>
          <w:rFonts w:ascii="Arial" w:hAnsi="Arial" w:cs="Arial"/>
        </w:rPr>
        <w:t>John Jay College of Criminal Justice</w:t>
      </w:r>
      <w:r w:rsidR="0016404F">
        <w:rPr>
          <w:rFonts w:ascii="Arial" w:hAnsi="Arial" w:cs="Arial"/>
        </w:rPr>
        <w:t xml:space="preserve"> at the City University of New York</w:t>
      </w:r>
      <w:r w:rsidR="00804E5C">
        <w:rPr>
          <w:rFonts w:ascii="Arial" w:hAnsi="Arial" w:cs="Arial"/>
        </w:rPr>
        <w:t>)</w:t>
      </w:r>
      <w:r w:rsidR="0016404F">
        <w:rPr>
          <w:rFonts w:ascii="Arial" w:hAnsi="Arial" w:cs="Arial"/>
        </w:rPr>
        <w:t>.</w:t>
      </w:r>
    </w:p>
    <w:p w14:paraId="680E660E" w14:textId="0DEAC978" w:rsidR="00D37B88" w:rsidRPr="00C76EA3" w:rsidRDefault="007A33BB" w:rsidP="00D46391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3"/>
        </w:rPr>
      </w:pPr>
      <w:r>
        <w:rPr>
          <w:rFonts w:ascii="Arial" w:hAnsi="Arial" w:cs="Arial"/>
        </w:rPr>
        <w:t>Th</w:t>
      </w:r>
      <w:r w:rsidR="003D6EFC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7E01EA">
        <w:rPr>
          <w:rFonts w:ascii="Arial" w:hAnsi="Arial" w:cs="Arial"/>
        </w:rPr>
        <w:t xml:space="preserve">competitive award will </w:t>
      </w:r>
      <w:r w:rsidR="00915ECA">
        <w:rPr>
          <w:rFonts w:ascii="Arial" w:hAnsi="Arial" w:cs="Arial"/>
        </w:rPr>
        <w:t>fund</w:t>
      </w:r>
      <w:r w:rsidR="007E01EA">
        <w:rPr>
          <w:rFonts w:ascii="Arial" w:hAnsi="Arial" w:cs="Arial"/>
        </w:rPr>
        <w:t xml:space="preserve"> </w:t>
      </w:r>
      <w:r w:rsidR="007E01EA" w:rsidRPr="00FC6DB5">
        <w:rPr>
          <w:rFonts w:ascii="Arial" w:hAnsi="Arial" w:cs="Arial"/>
        </w:rPr>
        <w:t xml:space="preserve">15 </w:t>
      </w:r>
      <w:r w:rsidR="00A02E72" w:rsidRPr="00FC6DB5">
        <w:rPr>
          <w:rFonts w:ascii="Arial" w:hAnsi="Arial" w:cs="Arial"/>
        </w:rPr>
        <w:t>early</w:t>
      </w:r>
      <w:r w:rsidR="00A02E72">
        <w:rPr>
          <w:rFonts w:ascii="Arial" w:hAnsi="Arial" w:cs="Arial"/>
        </w:rPr>
        <w:t xml:space="preserve"> career or transitioning </w:t>
      </w:r>
      <w:r w:rsidR="007E01EA">
        <w:rPr>
          <w:rFonts w:ascii="Arial" w:hAnsi="Arial" w:cs="Arial"/>
        </w:rPr>
        <w:t xml:space="preserve">scholars </w:t>
      </w:r>
      <w:r w:rsidR="00915ECA">
        <w:rPr>
          <w:rFonts w:ascii="Arial" w:hAnsi="Arial" w:cs="Arial"/>
        </w:rPr>
        <w:t xml:space="preserve">with </w:t>
      </w:r>
      <w:r w:rsidR="00A02E72">
        <w:rPr>
          <w:rFonts w:ascii="Arial" w:hAnsi="Arial" w:cs="Arial"/>
        </w:rPr>
        <w:t xml:space="preserve">backgrounds in a variety </w:t>
      </w:r>
      <w:r w:rsidR="0016343A">
        <w:rPr>
          <w:rFonts w:ascii="Arial" w:hAnsi="Arial" w:cs="Arial"/>
        </w:rPr>
        <w:t>of</w:t>
      </w:r>
      <w:r w:rsidR="00286330">
        <w:rPr>
          <w:rFonts w:ascii="Arial" w:hAnsi="Arial" w:cs="Arial"/>
        </w:rPr>
        <w:t xml:space="preserve"> </w:t>
      </w:r>
      <w:r w:rsidR="00A02E72">
        <w:rPr>
          <w:rFonts w:ascii="Arial" w:hAnsi="Arial" w:cs="Arial"/>
        </w:rPr>
        <w:t>d</w:t>
      </w:r>
      <w:r w:rsidR="007E01EA">
        <w:rPr>
          <w:rFonts w:ascii="Arial" w:hAnsi="Arial" w:cs="Arial"/>
        </w:rPr>
        <w:t>isciplines</w:t>
      </w:r>
      <w:r w:rsidR="00A02E72">
        <w:rPr>
          <w:rFonts w:ascii="Arial" w:hAnsi="Arial" w:cs="Arial"/>
        </w:rPr>
        <w:t xml:space="preserve">, including </w:t>
      </w:r>
      <w:r w:rsidR="0016404F">
        <w:rPr>
          <w:rFonts w:ascii="Arial" w:hAnsi="Arial" w:cs="Arial"/>
        </w:rPr>
        <w:t xml:space="preserve">criminology, </w:t>
      </w:r>
      <w:r w:rsidR="007E01EA" w:rsidRPr="00FC09A7">
        <w:rPr>
          <w:rFonts w:ascii="Arial" w:hAnsi="Arial" w:cs="Arial"/>
        </w:rPr>
        <w:t xml:space="preserve">economics, </w:t>
      </w:r>
      <w:r w:rsidR="00A02E72">
        <w:rPr>
          <w:rFonts w:ascii="Arial" w:hAnsi="Arial" w:cs="Arial"/>
        </w:rPr>
        <w:t xml:space="preserve">law, </w:t>
      </w:r>
      <w:r w:rsidR="007E01EA" w:rsidRPr="00FC09A7">
        <w:rPr>
          <w:rFonts w:ascii="Arial" w:hAnsi="Arial" w:cs="Arial"/>
        </w:rPr>
        <w:t xml:space="preserve">neuroscience, </w:t>
      </w:r>
      <w:r w:rsidR="007E01EA">
        <w:rPr>
          <w:rFonts w:ascii="Arial" w:hAnsi="Arial" w:cs="Arial"/>
        </w:rPr>
        <w:t xml:space="preserve">genetics, </w:t>
      </w:r>
      <w:r w:rsidR="007E01EA" w:rsidRPr="00FC09A7">
        <w:rPr>
          <w:rFonts w:ascii="Arial" w:hAnsi="Arial" w:cs="Arial"/>
        </w:rPr>
        <w:t xml:space="preserve">medicine, </w:t>
      </w:r>
      <w:r w:rsidR="0016404F">
        <w:rPr>
          <w:rFonts w:ascii="Arial" w:hAnsi="Arial" w:cs="Arial"/>
        </w:rPr>
        <w:t xml:space="preserve">psychology, </w:t>
      </w:r>
      <w:r w:rsidR="00D37B88">
        <w:rPr>
          <w:rFonts w:ascii="Arial" w:hAnsi="Arial" w:cs="Arial"/>
        </w:rPr>
        <w:t xml:space="preserve">psychiatry, </w:t>
      </w:r>
      <w:r w:rsidR="0016404F">
        <w:rPr>
          <w:rFonts w:ascii="Arial" w:hAnsi="Arial" w:cs="Arial"/>
        </w:rPr>
        <w:t>p</w:t>
      </w:r>
      <w:r w:rsidR="007E01EA" w:rsidRPr="00FC09A7">
        <w:rPr>
          <w:rFonts w:ascii="Arial" w:hAnsi="Arial" w:cs="Arial"/>
        </w:rPr>
        <w:t xml:space="preserve">ublic </w:t>
      </w:r>
      <w:r w:rsidR="00D37B88">
        <w:rPr>
          <w:rFonts w:ascii="Arial" w:hAnsi="Arial" w:cs="Arial"/>
        </w:rPr>
        <w:t xml:space="preserve">health, public </w:t>
      </w:r>
      <w:r w:rsidR="007E01EA" w:rsidRPr="00FC09A7">
        <w:rPr>
          <w:rFonts w:ascii="Arial" w:hAnsi="Arial" w:cs="Arial"/>
        </w:rPr>
        <w:t>policy</w:t>
      </w:r>
      <w:r w:rsidR="00D37B88">
        <w:rPr>
          <w:rFonts w:ascii="Arial" w:hAnsi="Arial" w:cs="Arial"/>
        </w:rPr>
        <w:t>,</w:t>
      </w:r>
      <w:r w:rsidR="0016404F">
        <w:rPr>
          <w:rFonts w:ascii="Arial" w:hAnsi="Arial" w:cs="Arial"/>
        </w:rPr>
        <w:t xml:space="preserve"> social work</w:t>
      </w:r>
      <w:r w:rsidR="00D37B88">
        <w:rPr>
          <w:rFonts w:ascii="Arial" w:hAnsi="Arial" w:cs="Arial"/>
        </w:rPr>
        <w:t xml:space="preserve">, </w:t>
      </w:r>
      <w:r w:rsidR="00915ECA">
        <w:rPr>
          <w:rFonts w:ascii="Arial" w:hAnsi="Arial" w:cs="Arial"/>
        </w:rPr>
        <w:t>or</w:t>
      </w:r>
      <w:r w:rsidR="003D6EFC">
        <w:rPr>
          <w:rFonts w:ascii="Arial" w:hAnsi="Arial" w:cs="Arial"/>
        </w:rPr>
        <w:t xml:space="preserve"> </w:t>
      </w:r>
      <w:r w:rsidR="00D37B88">
        <w:rPr>
          <w:rFonts w:ascii="Arial" w:hAnsi="Arial" w:cs="Arial"/>
        </w:rPr>
        <w:t>sociology</w:t>
      </w:r>
      <w:r w:rsidR="0016404F">
        <w:rPr>
          <w:rFonts w:ascii="Arial" w:hAnsi="Arial" w:cs="Arial"/>
        </w:rPr>
        <w:t xml:space="preserve">. </w:t>
      </w:r>
      <w:r w:rsidR="00D37B88">
        <w:rPr>
          <w:rFonts w:ascii="Arial" w:hAnsi="Arial" w:cs="Arial"/>
          <w:bCs/>
        </w:rPr>
        <w:t xml:space="preserve">Applicants need not have </w:t>
      </w:r>
      <w:r w:rsidR="00915ECA">
        <w:rPr>
          <w:rFonts w:ascii="Arial" w:hAnsi="Arial" w:cs="Arial"/>
          <w:bCs/>
        </w:rPr>
        <w:t xml:space="preserve">expertise in </w:t>
      </w:r>
      <w:r w:rsidR="00D37B88">
        <w:rPr>
          <w:rFonts w:ascii="Arial" w:hAnsi="Arial" w:cs="Arial"/>
          <w:bCs/>
        </w:rPr>
        <w:t>child maltreatment but must have</w:t>
      </w:r>
      <w:r w:rsidR="00D37B88" w:rsidRPr="00441E01">
        <w:rPr>
          <w:rFonts w:ascii="Arial" w:hAnsi="Arial" w:cs="Arial"/>
          <w:bCs/>
        </w:rPr>
        <w:t xml:space="preserve"> some training related to children’s health and development prior to the institute.  </w:t>
      </w:r>
      <w:r w:rsidR="00D37B88">
        <w:rPr>
          <w:rFonts w:ascii="Arial" w:eastAsia="Times New Roman" w:hAnsi="Arial" w:cs="Arial"/>
          <w:color w:val="000000"/>
          <w:spacing w:val="3"/>
        </w:rPr>
        <w:t>Costs of materials, food, lodging</w:t>
      </w:r>
      <w:r w:rsidR="00A1697F">
        <w:rPr>
          <w:rFonts w:ascii="Arial" w:eastAsia="Times New Roman" w:hAnsi="Arial" w:cs="Arial"/>
          <w:color w:val="000000"/>
          <w:spacing w:val="3"/>
        </w:rPr>
        <w:t>,</w:t>
      </w:r>
      <w:r w:rsidR="00D37B88">
        <w:rPr>
          <w:rFonts w:ascii="Arial" w:eastAsia="Times New Roman" w:hAnsi="Arial" w:cs="Arial"/>
          <w:color w:val="000000"/>
          <w:spacing w:val="3"/>
        </w:rPr>
        <w:t xml:space="preserve"> travel</w:t>
      </w:r>
      <w:r w:rsidR="00A1697F">
        <w:rPr>
          <w:rFonts w:ascii="Arial" w:eastAsia="Times New Roman" w:hAnsi="Arial" w:cs="Arial"/>
          <w:color w:val="000000"/>
          <w:spacing w:val="3"/>
        </w:rPr>
        <w:t xml:space="preserve">, and communication with mentors </w:t>
      </w:r>
      <w:r w:rsidR="00D37B88">
        <w:rPr>
          <w:rFonts w:ascii="Arial" w:eastAsia="Times New Roman" w:hAnsi="Arial" w:cs="Arial"/>
          <w:color w:val="000000"/>
          <w:spacing w:val="3"/>
        </w:rPr>
        <w:t xml:space="preserve">are provided as part of the award.  The </w:t>
      </w:r>
      <w:r w:rsidR="003D6EFC">
        <w:rPr>
          <w:rFonts w:ascii="Arial" w:eastAsia="Times New Roman" w:hAnsi="Arial" w:cs="Arial"/>
          <w:color w:val="000000"/>
          <w:spacing w:val="3"/>
        </w:rPr>
        <w:t>20</w:t>
      </w:r>
      <w:r w:rsidR="00C11EAE">
        <w:rPr>
          <w:rFonts w:ascii="Arial" w:eastAsia="Times New Roman" w:hAnsi="Arial" w:cs="Arial"/>
          <w:color w:val="000000"/>
          <w:spacing w:val="3"/>
        </w:rPr>
        <w:t>2</w:t>
      </w:r>
      <w:r w:rsidR="00C76EA3">
        <w:rPr>
          <w:rFonts w:ascii="Arial" w:eastAsia="Times New Roman" w:hAnsi="Arial" w:cs="Arial"/>
          <w:color w:val="000000"/>
          <w:spacing w:val="3"/>
        </w:rPr>
        <w:t>3</w:t>
      </w:r>
      <w:r w:rsidR="00D37B88">
        <w:rPr>
          <w:rFonts w:ascii="Arial" w:eastAsia="Times New Roman" w:hAnsi="Arial" w:cs="Arial"/>
          <w:color w:val="000000"/>
          <w:spacing w:val="3"/>
        </w:rPr>
        <w:t xml:space="preserve"> </w:t>
      </w:r>
      <w:r w:rsidR="00A1697F">
        <w:rPr>
          <w:rFonts w:ascii="Arial" w:eastAsia="Times New Roman" w:hAnsi="Arial" w:cs="Arial"/>
          <w:color w:val="000000"/>
          <w:spacing w:val="3"/>
        </w:rPr>
        <w:t xml:space="preserve">training </w:t>
      </w:r>
      <w:r w:rsidR="00D37B88">
        <w:rPr>
          <w:rFonts w:ascii="Arial" w:eastAsia="Times New Roman" w:hAnsi="Arial" w:cs="Arial"/>
          <w:color w:val="000000"/>
          <w:spacing w:val="3"/>
        </w:rPr>
        <w:t xml:space="preserve">institute will be held </w:t>
      </w:r>
      <w:r w:rsidR="00C76EA3" w:rsidRPr="00C76EA3">
        <w:rPr>
          <w:rFonts w:ascii="Arial" w:eastAsia="Times New Roman" w:hAnsi="Arial" w:cs="Arial"/>
          <w:b/>
          <w:bCs/>
          <w:color w:val="000000"/>
          <w:spacing w:val="3"/>
        </w:rPr>
        <w:t>17-20 January 2023 in New York City, NY.</w:t>
      </w:r>
    </w:p>
    <w:p w14:paraId="6314F46B" w14:textId="77777777" w:rsidR="003D6A84" w:rsidRDefault="00A25169" w:rsidP="003D6A84">
      <w:pPr>
        <w:spacing w:line="240" w:lineRule="auto"/>
        <w:rPr>
          <w:rFonts w:ascii="Arial" w:eastAsia="Times New Roman" w:hAnsi="Arial" w:cs="Arial"/>
          <w:b/>
          <w:color w:val="000000"/>
          <w:spacing w:val="3"/>
        </w:rPr>
      </w:pPr>
      <w:r w:rsidRPr="008A4521">
        <w:rPr>
          <w:rFonts w:ascii="Arial" w:eastAsia="Times New Roman" w:hAnsi="Arial" w:cs="Arial"/>
          <w:b/>
          <w:color w:val="000000"/>
          <w:spacing w:val="3"/>
        </w:rPr>
        <w:t>Timeline</w:t>
      </w:r>
      <w:r w:rsidR="008A4521" w:rsidRPr="008A4521">
        <w:rPr>
          <w:rFonts w:ascii="Arial" w:eastAsia="Times New Roman" w:hAnsi="Arial" w:cs="Arial"/>
          <w:b/>
          <w:color w:val="000000"/>
          <w:spacing w:val="3"/>
        </w:rPr>
        <w:t xml:space="preserve">: </w:t>
      </w:r>
    </w:p>
    <w:p w14:paraId="7A09BEBC" w14:textId="5969A825" w:rsidR="00117D22" w:rsidRDefault="003D6A84" w:rsidP="00117D22">
      <w:pPr>
        <w:spacing w:line="240" w:lineRule="auto"/>
        <w:rPr>
          <w:rFonts w:ascii="Arial" w:hAnsi="Arial" w:cs="Arial"/>
          <w:b/>
        </w:rPr>
      </w:pPr>
      <w:r w:rsidRPr="00117D22">
        <w:rPr>
          <w:rFonts w:ascii="Arial" w:eastAsia="Times New Roman" w:hAnsi="Arial" w:cs="Arial"/>
          <w:b/>
          <w:color w:val="000000"/>
          <w:spacing w:val="3"/>
          <w:highlight w:val="yellow"/>
        </w:rPr>
        <w:t xml:space="preserve">Due Date for applications:  </w:t>
      </w:r>
      <w:r w:rsidR="00C76EA3">
        <w:rPr>
          <w:rFonts w:ascii="Arial" w:eastAsia="Times New Roman" w:hAnsi="Arial" w:cs="Arial"/>
          <w:b/>
          <w:color w:val="000000"/>
          <w:spacing w:val="3"/>
          <w:highlight w:val="yellow"/>
        </w:rPr>
        <w:t>15 October 2022</w:t>
      </w:r>
    </w:p>
    <w:p w14:paraId="3AD61470" w14:textId="354648E2" w:rsidR="00D27B38" w:rsidRDefault="00D46391" w:rsidP="00D25A12">
      <w:pPr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Participant </w:t>
      </w:r>
      <w:r w:rsidR="007A33BB">
        <w:rPr>
          <w:rFonts w:ascii="Arial" w:eastAsia="Times New Roman" w:hAnsi="Arial" w:cs="Arial"/>
          <w:color w:val="000000"/>
          <w:spacing w:val="3"/>
        </w:rPr>
        <w:t>Commitment:</w:t>
      </w:r>
      <w:r w:rsidR="00D25A12">
        <w:rPr>
          <w:rFonts w:ascii="Arial" w:eastAsia="Times New Roman" w:hAnsi="Arial" w:cs="Arial"/>
          <w:color w:val="000000"/>
          <w:spacing w:val="3"/>
        </w:rPr>
        <w:t xml:space="preserve">  </w:t>
      </w:r>
    </w:p>
    <w:p w14:paraId="41DADA8A" w14:textId="77777777" w:rsidR="007A33BB" w:rsidRDefault="007A33BB" w:rsidP="00D25A12">
      <w:pPr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Trainees must be able to attend the onsite training</w:t>
      </w:r>
      <w:r w:rsidR="0082775A">
        <w:rPr>
          <w:rFonts w:ascii="Arial" w:eastAsia="Times New Roman" w:hAnsi="Arial" w:cs="Arial"/>
          <w:color w:val="000000"/>
          <w:spacing w:val="3"/>
        </w:rPr>
        <w:t>,</w:t>
      </w:r>
      <w:r>
        <w:rPr>
          <w:rFonts w:ascii="Arial" w:eastAsia="Times New Roman" w:hAnsi="Arial" w:cs="Arial"/>
          <w:color w:val="000000"/>
          <w:spacing w:val="3"/>
        </w:rPr>
        <w:t xml:space="preserve"> complete the readings prior to the seminar</w:t>
      </w:r>
      <w:r w:rsidR="0082775A">
        <w:rPr>
          <w:rFonts w:ascii="Arial" w:eastAsia="Times New Roman" w:hAnsi="Arial" w:cs="Arial"/>
          <w:color w:val="000000"/>
          <w:spacing w:val="3"/>
        </w:rPr>
        <w:t>,</w:t>
      </w:r>
      <w:r>
        <w:rPr>
          <w:rFonts w:ascii="Arial" w:eastAsia="Times New Roman" w:hAnsi="Arial" w:cs="Arial"/>
          <w:color w:val="000000"/>
          <w:spacing w:val="3"/>
        </w:rPr>
        <w:t xml:space="preserve"> and adhere to the timeline for research plans. </w:t>
      </w:r>
    </w:p>
    <w:p w14:paraId="03FEAF69" w14:textId="77777777" w:rsidR="007E01EA" w:rsidRDefault="007A33BB">
      <w:pPr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Eligibility:</w:t>
      </w:r>
    </w:p>
    <w:p w14:paraId="5C9C095D" w14:textId="77777777" w:rsidR="00E115AA" w:rsidRDefault="007A33BB" w:rsidP="00D46391">
      <w:pPr>
        <w:spacing w:line="240" w:lineRule="auto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>Applicants must have completed their PhD or MD</w:t>
      </w:r>
      <w:r w:rsidR="007E6759">
        <w:rPr>
          <w:rFonts w:ascii="Arial" w:eastAsia="Times New Roman" w:hAnsi="Arial" w:cs="Arial"/>
          <w:color w:val="000000"/>
          <w:spacing w:val="3"/>
        </w:rPr>
        <w:t xml:space="preserve"> (or equivalent degree)</w:t>
      </w:r>
      <w:r>
        <w:rPr>
          <w:rFonts w:ascii="Arial" w:eastAsia="Times New Roman" w:hAnsi="Arial" w:cs="Arial"/>
          <w:color w:val="000000"/>
          <w:spacing w:val="3"/>
        </w:rPr>
        <w:t xml:space="preserve">.  Applicants must meet early career scientist criteria </w:t>
      </w:r>
      <w:r w:rsidR="00915ECA">
        <w:rPr>
          <w:rFonts w:ascii="Arial" w:eastAsia="Times New Roman" w:hAnsi="Arial" w:cs="Arial"/>
          <w:color w:val="000000"/>
          <w:spacing w:val="3"/>
        </w:rPr>
        <w:t>[</w:t>
      </w:r>
      <w:r>
        <w:rPr>
          <w:rFonts w:ascii="Arial" w:eastAsia="Times New Roman" w:hAnsi="Arial" w:cs="Arial"/>
          <w:color w:val="000000"/>
          <w:spacing w:val="3"/>
        </w:rPr>
        <w:t xml:space="preserve">meaning </w:t>
      </w:r>
      <w:r w:rsidR="00E115AA">
        <w:rPr>
          <w:rFonts w:ascii="Arial" w:hAnsi="Arial" w:cs="Arial"/>
          <w:bCs/>
        </w:rPr>
        <w:t>that the</w:t>
      </w:r>
      <w:r w:rsidR="00E115AA" w:rsidRPr="00FC09A7">
        <w:rPr>
          <w:rFonts w:ascii="Arial" w:hAnsi="Arial" w:cs="Arial"/>
          <w:bCs/>
        </w:rPr>
        <w:t xml:space="preserve"> scholars must not yet have been a PI on any grant beyond the R03 or R21 (developmental) levels</w:t>
      </w:r>
      <w:r w:rsidR="00915ECA">
        <w:rPr>
          <w:rFonts w:ascii="Arial" w:hAnsi="Arial" w:cs="Arial"/>
          <w:bCs/>
        </w:rPr>
        <w:t>]</w:t>
      </w:r>
      <w:r w:rsidR="0082775A">
        <w:rPr>
          <w:rFonts w:ascii="Arial" w:hAnsi="Arial" w:cs="Arial"/>
          <w:bCs/>
        </w:rPr>
        <w:t xml:space="preserve"> </w:t>
      </w:r>
      <w:r w:rsidR="0082775A" w:rsidRPr="0082775A">
        <w:rPr>
          <w:rFonts w:ascii="Arial" w:hAnsi="Arial" w:cs="Arial"/>
          <w:bCs/>
          <w:u w:val="single"/>
        </w:rPr>
        <w:t>OR</w:t>
      </w:r>
      <w:r w:rsidR="0082775A">
        <w:rPr>
          <w:rFonts w:ascii="Arial" w:hAnsi="Arial" w:cs="Arial"/>
          <w:bCs/>
        </w:rPr>
        <w:t xml:space="preserve"> be established researchers who are interested in transitioning to research on child maltreatment but lack methodological training in this area. </w:t>
      </w:r>
    </w:p>
    <w:p w14:paraId="692013CB" w14:textId="77777777" w:rsidR="00E115AA" w:rsidRPr="00FC09A7" w:rsidRDefault="00E115AA" w:rsidP="00D46391">
      <w:pPr>
        <w:spacing w:after="0" w:line="240" w:lineRule="auto"/>
        <w:rPr>
          <w:rFonts w:ascii="Arial" w:hAnsi="Arial" w:cs="Arial"/>
          <w:bCs/>
        </w:rPr>
      </w:pPr>
      <w:r w:rsidRPr="00FC09A7">
        <w:rPr>
          <w:rFonts w:ascii="Arial" w:hAnsi="Arial" w:cs="Arial"/>
          <w:bCs/>
        </w:rPr>
        <w:t>All participants will be required to have some training related to children’s health</w:t>
      </w:r>
      <w:r>
        <w:rPr>
          <w:rFonts w:ascii="Arial" w:hAnsi="Arial" w:cs="Arial"/>
          <w:bCs/>
        </w:rPr>
        <w:t xml:space="preserve"> or</w:t>
      </w:r>
      <w:r w:rsidRPr="00FC09A7">
        <w:rPr>
          <w:rFonts w:ascii="Arial" w:hAnsi="Arial" w:cs="Arial"/>
          <w:bCs/>
        </w:rPr>
        <w:t xml:space="preserve"> development to serve as a foundation for participation. </w:t>
      </w:r>
      <w:r>
        <w:rPr>
          <w:rFonts w:ascii="Arial" w:hAnsi="Arial" w:cs="Arial"/>
          <w:bCs/>
        </w:rPr>
        <w:t>However, prior training specific to child maltreatment is not needed.</w:t>
      </w:r>
      <w:r w:rsidRPr="00FC09A7">
        <w:rPr>
          <w:rFonts w:ascii="Arial" w:hAnsi="Arial" w:cs="Arial"/>
          <w:bCs/>
        </w:rPr>
        <w:t xml:space="preserve"> Participants must </w:t>
      </w:r>
      <w:r w:rsidRPr="00342751">
        <w:rPr>
          <w:rFonts w:ascii="Arial" w:hAnsi="Arial" w:cs="Arial"/>
          <w:bCs/>
        </w:rPr>
        <w:t xml:space="preserve">demonstrate an interest in pursuing </w:t>
      </w:r>
      <w:r w:rsidR="00436E8A" w:rsidRPr="00342751">
        <w:rPr>
          <w:rFonts w:ascii="Arial" w:hAnsi="Arial" w:cs="Arial"/>
          <w:bCs/>
        </w:rPr>
        <w:t xml:space="preserve">research </w:t>
      </w:r>
      <w:r w:rsidRPr="00342751">
        <w:rPr>
          <w:rFonts w:ascii="Arial" w:hAnsi="Arial" w:cs="Arial"/>
          <w:bCs/>
        </w:rPr>
        <w:t xml:space="preserve">relevant to </w:t>
      </w:r>
      <w:r w:rsidR="0082775A" w:rsidRPr="00342751">
        <w:rPr>
          <w:rFonts w:ascii="Arial" w:hAnsi="Arial" w:cs="Arial"/>
          <w:bCs/>
        </w:rPr>
        <w:t>epidemiology</w:t>
      </w:r>
      <w:r w:rsidR="00342751">
        <w:rPr>
          <w:rFonts w:ascii="Arial" w:hAnsi="Arial" w:cs="Arial"/>
          <w:bCs/>
        </w:rPr>
        <w:t xml:space="preserve"> </w:t>
      </w:r>
      <w:r w:rsidR="00436E8A" w:rsidRPr="00342751">
        <w:rPr>
          <w:rFonts w:ascii="Arial" w:hAnsi="Arial" w:cs="Arial"/>
          <w:bCs/>
        </w:rPr>
        <w:t>(causes and consequences)</w:t>
      </w:r>
      <w:r w:rsidR="0082775A" w:rsidRPr="00342751">
        <w:rPr>
          <w:rFonts w:ascii="Arial" w:hAnsi="Arial" w:cs="Arial"/>
          <w:bCs/>
        </w:rPr>
        <w:t xml:space="preserve">, </w:t>
      </w:r>
      <w:r w:rsidRPr="00342751">
        <w:rPr>
          <w:rFonts w:ascii="Arial" w:hAnsi="Arial" w:cs="Arial"/>
          <w:bCs/>
        </w:rPr>
        <w:t xml:space="preserve">prevention or intervention in </w:t>
      </w:r>
      <w:r w:rsidR="0082775A" w:rsidRPr="00342751">
        <w:rPr>
          <w:rFonts w:ascii="Arial" w:hAnsi="Arial" w:cs="Arial"/>
          <w:bCs/>
        </w:rPr>
        <w:t xml:space="preserve">the </w:t>
      </w:r>
      <w:r w:rsidRPr="00342751">
        <w:rPr>
          <w:rFonts w:ascii="Arial" w:hAnsi="Arial" w:cs="Arial"/>
          <w:bCs/>
        </w:rPr>
        <w:t>area of child</w:t>
      </w:r>
      <w:r w:rsidRPr="00FC09A7">
        <w:rPr>
          <w:rFonts w:ascii="Arial" w:hAnsi="Arial" w:cs="Arial"/>
          <w:bCs/>
        </w:rPr>
        <w:t xml:space="preserve"> maltreatment.  </w:t>
      </w:r>
      <w:r>
        <w:rPr>
          <w:rFonts w:ascii="Arial" w:hAnsi="Arial" w:cs="Arial"/>
          <w:bCs/>
        </w:rPr>
        <w:t xml:space="preserve">Participants must also </w:t>
      </w:r>
      <w:r w:rsidR="00B52487">
        <w:rPr>
          <w:rFonts w:ascii="Arial" w:hAnsi="Arial" w:cs="Arial"/>
          <w:bCs/>
        </w:rPr>
        <w:t xml:space="preserve">indicate how </w:t>
      </w:r>
      <w:r>
        <w:rPr>
          <w:rFonts w:ascii="Arial" w:hAnsi="Arial" w:cs="Arial"/>
          <w:bCs/>
        </w:rPr>
        <w:t xml:space="preserve">this training </w:t>
      </w:r>
      <w:r w:rsidR="00B52487">
        <w:rPr>
          <w:rFonts w:ascii="Arial" w:hAnsi="Arial" w:cs="Arial"/>
          <w:bCs/>
        </w:rPr>
        <w:t xml:space="preserve">will </w:t>
      </w:r>
      <w:r>
        <w:rPr>
          <w:rFonts w:ascii="Arial" w:hAnsi="Arial" w:cs="Arial"/>
          <w:bCs/>
        </w:rPr>
        <w:t xml:space="preserve">advance </w:t>
      </w:r>
      <w:r w:rsidR="00B52487">
        <w:rPr>
          <w:rFonts w:ascii="Arial" w:hAnsi="Arial" w:cs="Arial"/>
          <w:bCs/>
        </w:rPr>
        <w:t xml:space="preserve">them in </w:t>
      </w:r>
      <w:r>
        <w:rPr>
          <w:rFonts w:ascii="Arial" w:hAnsi="Arial" w:cs="Arial"/>
          <w:bCs/>
        </w:rPr>
        <w:t xml:space="preserve">their </w:t>
      </w:r>
      <w:r w:rsidR="00B52487">
        <w:rPr>
          <w:rFonts w:ascii="Arial" w:hAnsi="Arial" w:cs="Arial"/>
          <w:bCs/>
        </w:rPr>
        <w:t xml:space="preserve">chosen </w:t>
      </w:r>
      <w:r>
        <w:rPr>
          <w:rFonts w:ascii="Arial" w:hAnsi="Arial" w:cs="Arial"/>
          <w:bCs/>
        </w:rPr>
        <w:t>career</w:t>
      </w:r>
      <w:r w:rsidR="00B52487">
        <w:rPr>
          <w:rFonts w:ascii="Arial" w:hAnsi="Arial" w:cs="Arial"/>
          <w:bCs/>
        </w:rPr>
        <w:t>s</w:t>
      </w:r>
      <w:r w:rsidR="001A0889">
        <w:rPr>
          <w:rFonts w:ascii="Arial" w:hAnsi="Arial" w:cs="Arial"/>
          <w:bCs/>
        </w:rPr>
        <w:t>.</w:t>
      </w:r>
    </w:p>
    <w:p w14:paraId="0EA438E0" w14:textId="77777777" w:rsidR="00D46391" w:rsidRDefault="007A33BB" w:rsidP="00351AB4">
      <w:pPr>
        <w:spacing w:after="0" w:line="240" w:lineRule="auto"/>
        <w:rPr>
          <w:rFonts w:ascii="Arial" w:eastAsia="Times New Roman" w:hAnsi="Arial" w:cs="Arial"/>
          <w:color w:val="000000"/>
          <w:spacing w:val="3"/>
        </w:rPr>
      </w:pPr>
      <w:r>
        <w:rPr>
          <w:rFonts w:ascii="Arial" w:eastAsia="Times New Roman" w:hAnsi="Arial" w:cs="Arial"/>
          <w:color w:val="000000"/>
          <w:spacing w:val="3"/>
        </w:rPr>
        <w:t xml:space="preserve"> </w:t>
      </w:r>
    </w:p>
    <w:p w14:paraId="4D26B2F4" w14:textId="77777777" w:rsidR="00E115AA" w:rsidRDefault="00E115AA" w:rsidP="00D46391">
      <w:pPr>
        <w:spacing w:line="240" w:lineRule="auto"/>
        <w:rPr>
          <w:rFonts w:ascii="Arial" w:eastAsia="Times New Roman" w:hAnsi="Arial" w:cs="Arial"/>
          <w:color w:val="000000"/>
          <w:spacing w:val="3"/>
        </w:rPr>
      </w:pPr>
      <w:r w:rsidRPr="00FC09A7">
        <w:rPr>
          <w:rFonts w:ascii="Arial" w:hAnsi="Arial" w:cs="Arial"/>
          <w:bCs/>
        </w:rPr>
        <w:lastRenderedPageBreak/>
        <w:t xml:space="preserve">For this </w:t>
      </w:r>
      <w:r w:rsidR="0082775A">
        <w:rPr>
          <w:rFonts w:ascii="Arial" w:hAnsi="Arial" w:cs="Arial"/>
          <w:bCs/>
        </w:rPr>
        <w:t>institute</w:t>
      </w:r>
      <w:r w:rsidR="00B52487">
        <w:rPr>
          <w:rFonts w:ascii="Arial" w:hAnsi="Arial" w:cs="Arial"/>
          <w:bCs/>
        </w:rPr>
        <w:t>,</w:t>
      </w:r>
      <w:r w:rsidRPr="00FC09A7">
        <w:rPr>
          <w:rFonts w:ascii="Arial" w:hAnsi="Arial" w:cs="Arial"/>
          <w:bCs/>
        </w:rPr>
        <w:t xml:space="preserve"> we will accept up </w:t>
      </w:r>
      <w:r w:rsidRPr="00342751">
        <w:rPr>
          <w:rFonts w:ascii="Arial" w:hAnsi="Arial" w:cs="Arial"/>
          <w:bCs/>
        </w:rPr>
        <w:t>to 15 participants with</w:t>
      </w:r>
      <w:r w:rsidRPr="00FC09A7">
        <w:rPr>
          <w:rFonts w:ascii="Arial" w:hAnsi="Arial" w:cs="Arial"/>
          <w:bCs/>
        </w:rPr>
        <w:t xml:space="preserve"> a minimum of at least four different specialties or disciplines represented.  </w:t>
      </w:r>
      <w:r>
        <w:rPr>
          <w:rFonts w:ascii="Arial" w:hAnsi="Arial" w:cs="Arial"/>
          <w:bCs/>
        </w:rPr>
        <w:t xml:space="preserve">Applicants </w:t>
      </w:r>
      <w:r w:rsidRPr="00FC09A7">
        <w:rPr>
          <w:rFonts w:ascii="Arial" w:hAnsi="Arial" w:cs="Arial"/>
          <w:bCs/>
        </w:rPr>
        <w:t xml:space="preserve">from </w:t>
      </w:r>
      <w:r>
        <w:rPr>
          <w:rFonts w:ascii="Arial" w:hAnsi="Arial" w:cs="Arial"/>
          <w:bCs/>
        </w:rPr>
        <w:t xml:space="preserve">under-represented </w:t>
      </w:r>
      <w:r w:rsidRPr="00FC09A7">
        <w:rPr>
          <w:rFonts w:ascii="Arial" w:hAnsi="Arial" w:cs="Arial"/>
          <w:bCs/>
        </w:rPr>
        <w:t xml:space="preserve">ethnic/racial </w:t>
      </w:r>
      <w:r>
        <w:rPr>
          <w:rFonts w:ascii="Arial" w:hAnsi="Arial" w:cs="Arial"/>
          <w:bCs/>
        </w:rPr>
        <w:t>groups</w:t>
      </w:r>
      <w:r w:rsidRPr="00FC09A7">
        <w:rPr>
          <w:rFonts w:ascii="Arial" w:hAnsi="Arial" w:cs="Arial"/>
          <w:bCs/>
        </w:rPr>
        <w:t xml:space="preserve">, persons with disabilities, or persons from disadvantaged backgrounds </w:t>
      </w:r>
      <w:r>
        <w:rPr>
          <w:rFonts w:ascii="Arial" w:hAnsi="Arial" w:cs="Arial"/>
          <w:bCs/>
        </w:rPr>
        <w:t xml:space="preserve">are especially encouraged </w:t>
      </w:r>
      <w:r w:rsidRPr="00FC09A7">
        <w:rPr>
          <w:rFonts w:ascii="Arial" w:hAnsi="Arial" w:cs="Arial"/>
          <w:bCs/>
        </w:rPr>
        <w:t>to apply</w:t>
      </w:r>
      <w:r>
        <w:rPr>
          <w:rFonts w:ascii="Arial" w:hAnsi="Arial" w:cs="Arial"/>
          <w:bCs/>
        </w:rPr>
        <w:t>.</w:t>
      </w:r>
    </w:p>
    <w:p w14:paraId="60AC22B7" w14:textId="77777777" w:rsidR="00E115AA" w:rsidRPr="00D46391" w:rsidRDefault="00E115AA" w:rsidP="00D46391">
      <w:pPr>
        <w:spacing w:line="240" w:lineRule="auto"/>
        <w:rPr>
          <w:rFonts w:ascii="Arial" w:eastAsia="Times New Roman" w:hAnsi="Arial" w:cs="Arial"/>
          <w:b/>
          <w:color w:val="000000"/>
          <w:spacing w:val="3"/>
        </w:rPr>
      </w:pPr>
      <w:r w:rsidRPr="00D46391">
        <w:rPr>
          <w:rFonts w:ascii="Arial" w:eastAsia="Times New Roman" w:hAnsi="Arial" w:cs="Arial"/>
          <w:b/>
          <w:color w:val="000000"/>
          <w:spacing w:val="3"/>
        </w:rPr>
        <w:t>Application Process:</w:t>
      </w:r>
    </w:p>
    <w:p w14:paraId="4B6417A6" w14:textId="12BA1B1F" w:rsidR="00110C1F" w:rsidRDefault="008A4521" w:rsidP="00110C1F">
      <w:pPr>
        <w:spacing w:line="240" w:lineRule="auto"/>
        <w:rPr>
          <w:rFonts w:ascii="Arial" w:eastAsia="Times New Roman" w:hAnsi="Arial" w:cs="Arial"/>
          <w:b/>
          <w:color w:val="000000"/>
          <w:spacing w:val="3"/>
        </w:rPr>
      </w:pPr>
      <w:r w:rsidRPr="008A4521">
        <w:rPr>
          <w:rFonts w:ascii="Arial" w:hAnsi="Arial" w:cs="Arial"/>
          <w:b/>
          <w:bCs/>
        </w:rPr>
        <w:t xml:space="preserve">Materials need to be submitted by </w:t>
      </w:r>
      <w:r w:rsidR="00110C1F">
        <w:rPr>
          <w:rFonts w:ascii="Arial" w:eastAsia="Times New Roman" w:hAnsi="Arial" w:cs="Arial"/>
          <w:b/>
          <w:color w:val="000000"/>
          <w:spacing w:val="3"/>
          <w:highlight w:val="yellow"/>
        </w:rPr>
        <w:t>15 October 2022</w:t>
      </w:r>
    </w:p>
    <w:p w14:paraId="08AF2232" w14:textId="571551BC" w:rsidR="00110C1F" w:rsidRDefault="00110C1F" w:rsidP="00110C1F">
      <w:pPr>
        <w:spacing w:line="240" w:lineRule="auto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spacing w:val="3"/>
        </w:rPr>
        <w:t>PLEASE COMBINE THESE DOCUMENTS INTO ONE PDF PRIOR TO SENDING.</w:t>
      </w:r>
    </w:p>
    <w:p w14:paraId="4F1707AC" w14:textId="38B6A634" w:rsidR="0082775A" w:rsidRDefault="0082775A" w:rsidP="00D4639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(1) </w:t>
      </w:r>
      <w:r w:rsidR="00B52487">
        <w:rPr>
          <w:rFonts w:ascii="Arial" w:hAnsi="Arial" w:cs="Arial"/>
          <w:bCs/>
        </w:rPr>
        <w:t>Completed a</w:t>
      </w:r>
      <w:r w:rsidRPr="00441E01">
        <w:rPr>
          <w:rFonts w:ascii="Arial" w:hAnsi="Arial" w:cs="Arial"/>
          <w:bCs/>
        </w:rPr>
        <w:t xml:space="preserve">pplication form </w:t>
      </w:r>
      <w:r>
        <w:rPr>
          <w:rFonts w:ascii="Arial" w:hAnsi="Arial" w:cs="Arial"/>
          <w:bCs/>
        </w:rPr>
        <w:t>(</w:t>
      </w:r>
      <w:r w:rsidR="00B52487">
        <w:rPr>
          <w:rFonts w:ascii="Arial" w:hAnsi="Arial" w:cs="Arial"/>
          <w:bCs/>
        </w:rPr>
        <w:t xml:space="preserve">see </w:t>
      </w:r>
      <w:r>
        <w:rPr>
          <w:rFonts w:ascii="Arial" w:hAnsi="Arial" w:cs="Arial"/>
          <w:bCs/>
        </w:rPr>
        <w:t xml:space="preserve">below) </w:t>
      </w:r>
    </w:p>
    <w:p w14:paraId="418E4087" w14:textId="77777777" w:rsidR="0082775A" w:rsidRDefault="00D46391" w:rsidP="00D4639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(2) A</w:t>
      </w:r>
      <w:r w:rsidR="0082775A" w:rsidRPr="00441E01">
        <w:rPr>
          <w:rFonts w:ascii="Arial" w:hAnsi="Arial" w:cs="Arial"/>
          <w:bCs/>
        </w:rPr>
        <w:t xml:space="preserve"> 2-</w:t>
      </w:r>
      <w:r w:rsidR="0082775A">
        <w:rPr>
          <w:rFonts w:ascii="Arial" w:hAnsi="Arial" w:cs="Arial"/>
          <w:bCs/>
        </w:rPr>
        <w:t xml:space="preserve">3 </w:t>
      </w:r>
      <w:r w:rsidR="0082775A" w:rsidRPr="00441E01">
        <w:rPr>
          <w:rFonts w:ascii="Arial" w:hAnsi="Arial" w:cs="Arial"/>
          <w:bCs/>
        </w:rPr>
        <w:t xml:space="preserve">page statement of interest describing </w:t>
      </w:r>
      <w:r w:rsidR="00327FB8">
        <w:rPr>
          <w:rFonts w:ascii="Arial" w:hAnsi="Arial" w:cs="Arial"/>
          <w:bCs/>
        </w:rPr>
        <w:t xml:space="preserve">why </w:t>
      </w:r>
      <w:r w:rsidR="0082775A" w:rsidRPr="00441E01">
        <w:rPr>
          <w:rFonts w:ascii="Arial" w:hAnsi="Arial" w:cs="Arial"/>
          <w:bCs/>
        </w:rPr>
        <w:t>this training w</w:t>
      </w:r>
      <w:r w:rsidR="00B52487">
        <w:rPr>
          <w:rFonts w:ascii="Arial" w:hAnsi="Arial" w:cs="Arial"/>
          <w:bCs/>
        </w:rPr>
        <w:t xml:space="preserve">ill </w:t>
      </w:r>
      <w:r w:rsidR="0082775A" w:rsidRPr="00441E01">
        <w:rPr>
          <w:rFonts w:ascii="Arial" w:hAnsi="Arial" w:cs="Arial"/>
          <w:bCs/>
        </w:rPr>
        <w:t>be beneficial</w:t>
      </w:r>
      <w:r w:rsidR="00327FB8">
        <w:rPr>
          <w:rFonts w:ascii="Arial" w:hAnsi="Arial" w:cs="Arial"/>
          <w:bCs/>
        </w:rPr>
        <w:t xml:space="preserve"> to you</w:t>
      </w:r>
      <w:r w:rsidR="00B52487">
        <w:rPr>
          <w:rFonts w:ascii="Arial" w:hAnsi="Arial" w:cs="Arial"/>
          <w:bCs/>
        </w:rPr>
        <w:t xml:space="preserve">, </w:t>
      </w:r>
      <w:r w:rsidR="0082775A" w:rsidRPr="00441E01">
        <w:rPr>
          <w:rFonts w:ascii="Arial" w:hAnsi="Arial" w:cs="Arial"/>
          <w:bCs/>
        </w:rPr>
        <w:t xml:space="preserve">what work related to </w:t>
      </w:r>
      <w:r w:rsidR="0082775A">
        <w:rPr>
          <w:rFonts w:ascii="Arial" w:hAnsi="Arial" w:cs="Arial"/>
          <w:bCs/>
        </w:rPr>
        <w:t xml:space="preserve">child maltreatment, if any, </w:t>
      </w:r>
      <w:r w:rsidR="00B52487">
        <w:rPr>
          <w:rFonts w:ascii="Arial" w:hAnsi="Arial" w:cs="Arial"/>
          <w:bCs/>
        </w:rPr>
        <w:t xml:space="preserve">you </w:t>
      </w:r>
      <w:r w:rsidR="0082775A">
        <w:rPr>
          <w:rFonts w:ascii="Arial" w:hAnsi="Arial" w:cs="Arial"/>
          <w:bCs/>
        </w:rPr>
        <w:t xml:space="preserve">have done, and a brief rationale for and discussion of a research study </w:t>
      </w:r>
      <w:r w:rsidR="00B52487">
        <w:rPr>
          <w:rFonts w:ascii="Arial" w:hAnsi="Arial" w:cs="Arial"/>
          <w:bCs/>
        </w:rPr>
        <w:t>you</w:t>
      </w:r>
      <w:r w:rsidR="00327FB8">
        <w:rPr>
          <w:rFonts w:ascii="Arial" w:hAnsi="Arial" w:cs="Arial"/>
          <w:bCs/>
        </w:rPr>
        <w:t xml:space="preserve"> </w:t>
      </w:r>
      <w:r w:rsidR="0082775A">
        <w:rPr>
          <w:rFonts w:ascii="Arial" w:hAnsi="Arial" w:cs="Arial"/>
          <w:bCs/>
        </w:rPr>
        <w:t>hope to conduct in the future (this latter section will form the foundation for the brief proposal project)</w:t>
      </w:r>
      <w:r w:rsidR="0082775A" w:rsidRPr="00441E01">
        <w:rPr>
          <w:rFonts w:ascii="Arial" w:hAnsi="Arial" w:cs="Arial"/>
          <w:bCs/>
        </w:rPr>
        <w:t xml:space="preserve">; </w:t>
      </w:r>
    </w:p>
    <w:p w14:paraId="094E5C3B" w14:textId="77777777" w:rsidR="0082775A" w:rsidRDefault="0082775A" w:rsidP="00D46391">
      <w:pPr>
        <w:spacing w:line="240" w:lineRule="auto"/>
        <w:rPr>
          <w:rFonts w:ascii="Arial" w:hAnsi="Arial" w:cs="Arial"/>
          <w:bCs/>
        </w:rPr>
      </w:pPr>
      <w:r w:rsidRPr="00441E0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3</w:t>
      </w:r>
      <w:r w:rsidRPr="00441E01">
        <w:rPr>
          <w:rFonts w:ascii="Arial" w:hAnsi="Arial" w:cs="Arial"/>
          <w:bCs/>
        </w:rPr>
        <w:t xml:space="preserve">) </w:t>
      </w:r>
      <w:r w:rsidR="00327FB8">
        <w:rPr>
          <w:rFonts w:ascii="Arial" w:hAnsi="Arial" w:cs="Arial"/>
          <w:bCs/>
        </w:rPr>
        <w:t>C</w:t>
      </w:r>
      <w:r w:rsidRPr="00441E01">
        <w:rPr>
          <w:rFonts w:ascii="Arial" w:hAnsi="Arial" w:cs="Arial"/>
          <w:bCs/>
        </w:rPr>
        <w:t xml:space="preserve">urriculum vitae; and </w:t>
      </w:r>
    </w:p>
    <w:p w14:paraId="1E34E71A" w14:textId="77777777" w:rsidR="00A25169" w:rsidRDefault="0082775A" w:rsidP="00D46391">
      <w:pPr>
        <w:spacing w:line="240" w:lineRule="auto"/>
        <w:rPr>
          <w:rFonts w:ascii="Arial" w:hAnsi="Arial" w:cs="Arial"/>
          <w:bCs/>
        </w:rPr>
      </w:pPr>
      <w:r w:rsidRPr="00441E01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>4</w:t>
      </w:r>
      <w:r w:rsidRPr="00441E01">
        <w:rPr>
          <w:rFonts w:ascii="Arial" w:hAnsi="Arial" w:cs="Arial"/>
          <w:bCs/>
        </w:rPr>
        <w:t xml:space="preserve">) </w:t>
      </w:r>
      <w:r w:rsidR="00327FB8">
        <w:rPr>
          <w:rFonts w:ascii="Arial" w:hAnsi="Arial" w:cs="Arial"/>
          <w:bCs/>
        </w:rPr>
        <w:t>A</w:t>
      </w:r>
      <w:r w:rsidRPr="00441E01">
        <w:rPr>
          <w:rFonts w:ascii="Arial" w:hAnsi="Arial" w:cs="Arial"/>
          <w:bCs/>
        </w:rPr>
        <w:t xml:space="preserve"> letter from a senior researcher or administrator at </w:t>
      </w:r>
      <w:r w:rsidR="00327FB8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</w:t>
      </w:r>
      <w:r w:rsidRPr="00436E8A">
        <w:rPr>
          <w:rFonts w:ascii="Arial" w:hAnsi="Arial" w:cs="Arial"/>
          <w:bCs/>
        </w:rPr>
        <w:t xml:space="preserve">institution indicating </w:t>
      </w:r>
      <w:r w:rsidR="00327FB8">
        <w:rPr>
          <w:rFonts w:ascii="Arial" w:hAnsi="Arial" w:cs="Arial"/>
          <w:bCs/>
        </w:rPr>
        <w:t>the</w:t>
      </w:r>
      <w:r w:rsidR="00D27B38">
        <w:rPr>
          <w:rFonts w:ascii="Arial" w:hAnsi="Arial" w:cs="Arial"/>
          <w:bCs/>
        </w:rPr>
        <w:t>ir enthusiasm regarding the</w:t>
      </w:r>
      <w:r w:rsidR="00327FB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anticipated </w:t>
      </w:r>
      <w:r w:rsidRPr="00441E01">
        <w:rPr>
          <w:rFonts w:ascii="Arial" w:hAnsi="Arial" w:cs="Arial"/>
          <w:bCs/>
        </w:rPr>
        <w:t>benefit</w:t>
      </w:r>
      <w:r>
        <w:rPr>
          <w:rFonts w:ascii="Arial" w:hAnsi="Arial" w:cs="Arial"/>
          <w:bCs/>
        </w:rPr>
        <w:t>s</w:t>
      </w:r>
      <w:r w:rsidRPr="00441E01">
        <w:rPr>
          <w:rFonts w:ascii="Arial" w:hAnsi="Arial" w:cs="Arial"/>
          <w:bCs/>
        </w:rPr>
        <w:t xml:space="preserve"> of </w:t>
      </w:r>
      <w:r w:rsidR="00327FB8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</w:t>
      </w:r>
      <w:r w:rsidRPr="00441E01">
        <w:rPr>
          <w:rFonts w:ascii="Arial" w:hAnsi="Arial" w:cs="Arial"/>
          <w:bCs/>
        </w:rPr>
        <w:t>participation</w:t>
      </w:r>
      <w:r w:rsidR="00D27B38">
        <w:rPr>
          <w:rFonts w:ascii="Arial" w:hAnsi="Arial" w:cs="Arial"/>
          <w:bCs/>
        </w:rPr>
        <w:t xml:space="preserve"> and</w:t>
      </w:r>
      <w:r w:rsidRPr="00441E01">
        <w:rPr>
          <w:rFonts w:ascii="Arial" w:hAnsi="Arial" w:cs="Arial"/>
          <w:bCs/>
        </w:rPr>
        <w:t xml:space="preserve"> the support of the institution </w:t>
      </w:r>
      <w:r w:rsidR="00351AB4">
        <w:rPr>
          <w:rFonts w:ascii="Arial" w:hAnsi="Arial" w:cs="Arial"/>
          <w:bCs/>
        </w:rPr>
        <w:t xml:space="preserve">for </w:t>
      </w:r>
      <w:r w:rsidRPr="00441E01">
        <w:rPr>
          <w:rFonts w:ascii="Arial" w:hAnsi="Arial" w:cs="Arial"/>
          <w:bCs/>
        </w:rPr>
        <w:t xml:space="preserve"> any needed release time in order to participate</w:t>
      </w:r>
      <w:r>
        <w:rPr>
          <w:rFonts w:ascii="Arial" w:hAnsi="Arial" w:cs="Arial"/>
          <w:bCs/>
        </w:rPr>
        <w:t>,</w:t>
      </w:r>
      <w:r w:rsidRPr="00441E01">
        <w:rPr>
          <w:rFonts w:ascii="Arial" w:hAnsi="Arial" w:cs="Arial"/>
          <w:bCs/>
        </w:rPr>
        <w:t xml:space="preserve"> as no stipend will be provided.  </w:t>
      </w:r>
    </w:p>
    <w:p w14:paraId="6E92959A" w14:textId="4F89CE68" w:rsidR="00E115AA" w:rsidRDefault="00E115AA">
      <w:pPr>
        <w:rPr>
          <w:rFonts w:ascii="Arial" w:hAnsi="Arial" w:cs="Arial"/>
          <w:bCs/>
        </w:rPr>
      </w:pPr>
      <w:r w:rsidRPr="00D46391">
        <w:rPr>
          <w:rFonts w:ascii="Arial" w:hAnsi="Arial" w:cs="Arial"/>
          <w:b/>
          <w:bCs/>
        </w:rPr>
        <w:t>Applications should be submitted to</w:t>
      </w:r>
      <w:r>
        <w:rPr>
          <w:rFonts w:ascii="Arial" w:hAnsi="Arial" w:cs="Arial"/>
          <w:bCs/>
        </w:rPr>
        <w:t xml:space="preserve">:  </w:t>
      </w:r>
    </w:p>
    <w:p w14:paraId="74C059B3" w14:textId="6635AB47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Professor Cathy </w:t>
      </w:r>
      <w:proofErr w:type="spellStart"/>
      <w:r>
        <w:rPr>
          <w:rFonts w:ascii="Arial" w:hAnsi="Arial" w:cs="Arial"/>
          <w:bCs/>
        </w:rPr>
        <w:t>Spatz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Widom</w:t>
      </w:r>
      <w:proofErr w:type="spellEnd"/>
    </w:p>
    <w:p w14:paraId="33F8B3F0" w14:textId="095F75B2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Psychology Department</w:t>
      </w:r>
    </w:p>
    <w:p w14:paraId="2E32DD78" w14:textId="13ACF936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John Jay College</w:t>
      </w:r>
    </w:p>
    <w:p w14:paraId="6DE14629" w14:textId="02F3D651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524 West 59</w:t>
      </w:r>
      <w:proofErr w:type="gramStart"/>
      <w:r w:rsidRPr="00110C1F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 Street</w:t>
      </w:r>
      <w:proofErr w:type="gramEnd"/>
      <w:r>
        <w:rPr>
          <w:rFonts w:ascii="Arial" w:hAnsi="Arial" w:cs="Arial"/>
          <w:bCs/>
        </w:rPr>
        <w:t>, NB 10.63.02</w:t>
      </w:r>
    </w:p>
    <w:p w14:paraId="5F71981F" w14:textId="25BE14E5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York City, NY 10019</w:t>
      </w:r>
    </w:p>
    <w:p w14:paraId="1CCD8426" w14:textId="77777777" w:rsidR="00110C1F" w:rsidRDefault="00110C1F" w:rsidP="00110C1F">
      <w:pPr>
        <w:spacing w:after="0" w:line="240" w:lineRule="auto"/>
        <w:rPr>
          <w:rFonts w:ascii="Arial" w:hAnsi="Arial" w:cs="Arial"/>
          <w:bCs/>
        </w:rPr>
      </w:pPr>
    </w:p>
    <w:p w14:paraId="27EAC36F" w14:textId="4D4CB49F" w:rsidR="00E115AA" w:rsidRPr="00F0237A" w:rsidRDefault="00E115AA">
      <w:pPr>
        <w:rPr>
          <w:rFonts w:ascii="Arial" w:hAnsi="Arial" w:cs="Arial"/>
          <w:bCs/>
        </w:rPr>
      </w:pPr>
      <w:r w:rsidRPr="00F0237A">
        <w:rPr>
          <w:rFonts w:ascii="Arial" w:hAnsi="Arial" w:cs="Arial"/>
          <w:bCs/>
        </w:rPr>
        <w:t xml:space="preserve">Or electronically by e-mail to: </w:t>
      </w:r>
      <w:r w:rsidR="00110C1F">
        <w:rPr>
          <w:rFonts w:ascii="Arial" w:hAnsi="Arial" w:cs="Arial"/>
          <w:bCs/>
        </w:rPr>
        <w:t>cwidom@jjay.cuny.edu</w:t>
      </w:r>
    </w:p>
    <w:p w14:paraId="76E0B8F3" w14:textId="77777777" w:rsidR="00FC1ACA" w:rsidRDefault="00FC1ACA">
      <w:pPr>
        <w:rPr>
          <w:rFonts w:ascii="Arial" w:hAnsi="Arial" w:cs="Arial"/>
          <w:bCs/>
        </w:rPr>
      </w:pPr>
      <w:r w:rsidRPr="00D46391">
        <w:rPr>
          <w:rFonts w:ascii="Arial" w:hAnsi="Arial" w:cs="Arial"/>
          <w:b/>
          <w:bCs/>
        </w:rPr>
        <w:t>Review Process</w:t>
      </w:r>
      <w:r>
        <w:rPr>
          <w:rFonts w:ascii="Arial" w:hAnsi="Arial" w:cs="Arial"/>
          <w:bCs/>
        </w:rPr>
        <w:t>:</w:t>
      </w:r>
    </w:p>
    <w:p w14:paraId="262443AE" w14:textId="30CA812B" w:rsidR="00FC1ACA" w:rsidRDefault="00FC1ACA" w:rsidP="00D4639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Applica</w:t>
      </w:r>
      <w:r w:rsidR="005A3AD7">
        <w:rPr>
          <w:rFonts w:ascii="Arial" w:hAnsi="Arial" w:cs="Arial"/>
          <w:bCs/>
        </w:rPr>
        <w:t>tions</w:t>
      </w:r>
      <w:r>
        <w:rPr>
          <w:rFonts w:ascii="Arial" w:hAnsi="Arial" w:cs="Arial"/>
          <w:bCs/>
        </w:rPr>
        <w:t xml:space="preserve"> will be reviewed by </w:t>
      </w:r>
      <w:r w:rsidR="0082775A">
        <w:rPr>
          <w:rFonts w:ascii="Arial" w:hAnsi="Arial" w:cs="Arial"/>
          <w:bCs/>
        </w:rPr>
        <w:t xml:space="preserve">the </w:t>
      </w:r>
      <w:r w:rsidR="006C5A31">
        <w:rPr>
          <w:rFonts w:ascii="Arial" w:hAnsi="Arial" w:cs="Arial"/>
          <w:bCs/>
        </w:rPr>
        <w:t xml:space="preserve">Training Institute </w:t>
      </w:r>
      <w:r w:rsidR="00436E8A">
        <w:rPr>
          <w:rFonts w:ascii="Arial" w:hAnsi="Arial" w:cs="Arial"/>
          <w:bCs/>
        </w:rPr>
        <w:t>Co-</w:t>
      </w:r>
      <w:r w:rsidR="006C5A31">
        <w:rPr>
          <w:rFonts w:ascii="Arial" w:hAnsi="Arial" w:cs="Arial"/>
          <w:bCs/>
        </w:rPr>
        <w:t>Directors (</w:t>
      </w:r>
      <w:r>
        <w:rPr>
          <w:rFonts w:ascii="Arial" w:hAnsi="Arial" w:cs="Arial"/>
          <w:bCs/>
        </w:rPr>
        <w:t>Melissa Jonson-Reid, PhD</w:t>
      </w:r>
      <w:r w:rsidR="0082775A">
        <w:rPr>
          <w:rFonts w:ascii="Arial" w:hAnsi="Arial" w:cs="Arial"/>
          <w:bCs/>
        </w:rPr>
        <w:t xml:space="preserve"> and Cathy </w:t>
      </w:r>
      <w:proofErr w:type="spellStart"/>
      <w:r w:rsidR="0082775A">
        <w:rPr>
          <w:rFonts w:ascii="Arial" w:hAnsi="Arial" w:cs="Arial"/>
          <w:bCs/>
        </w:rPr>
        <w:t>Spatz</w:t>
      </w:r>
      <w:proofErr w:type="spellEnd"/>
      <w:r w:rsidR="0082775A">
        <w:rPr>
          <w:rFonts w:ascii="Arial" w:hAnsi="Arial" w:cs="Arial"/>
          <w:bCs/>
        </w:rPr>
        <w:t xml:space="preserve"> </w:t>
      </w:r>
      <w:proofErr w:type="spellStart"/>
      <w:r w:rsidR="0082775A">
        <w:rPr>
          <w:rFonts w:ascii="Arial" w:hAnsi="Arial" w:cs="Arial"/>
          <w:bCs/>
        </w:rPr>
        <w:t>Widom</w:t>
      </w:r>
      <w:proofErr w:type="spellEnd"/>
      <w:r w:rsidR="0082775A">
        <w:rPr>
          <w:rFonts w:ascii="Arial" w:hAnsi="Arial" w:cs="Arial"/>
          <w:bCs/>
        </w:rPr>
        <w:t>, PhD</w:t>
      </w:r>
      <w:r w:rsidR="006C5A31">
        <w:rPr>
          <w:rFonts w:ascii="Arial" w:hAnsi="Arial" w:cs="Arial"/>
          <w:bCs/>
        </w:rPr>
        <w:t>)</w:t>
      </w:r>
      <w:r w:rsidR="0082775A">
        <w:rPr>
          <w:rFonts w:ascii="Arial" w:hAnsi="Arial" w:cs="Arial"/>
          <w:bCs/>
        </w:rPr>
        <w:t xml:space="preserve"> and at least one additional institute presenter</w:t>
      </w:r>
      <w:r>
        <w:rPr>
          <w:rFonts w:ascii="Arial" w:hAnsi="Arial" w:cs="Arial"/>
          <w:bCs/>
        </w:rPr>
        <w:t>. Applica</w:t>
      </w:r>
      <w:r w:rsidR="00E115AA" w:rsidRPr="00FC09A7">
        <w:rPr>
          <w:rFonts w:ascii="Arial" w:hAnsi="Arial" w:cs="Arial"/>
          <w:bCs/>
        </w:rPr>
        <w:t>t</w:t>
      </w:r>
      <w:r>
        <w:rPr>
          <w:rFonts w:ascii="Arial" w:hAnsi="Arial" w:cs="Arial"/>
          <w:bCs/>
        </w:rPr>
        <w:t xml:space="preserve">ions </w:t>
      </w:r>
      <w:r w:rsidR="00E115AA" w:rsidRPr="00FC09A7">
        <w:rPr>
          <w:rFonts w:ascii="Arial" w:hAnsi="Arial" w:cs="Arial"/>
          <w:bCs/>
        </w:rPr>
        <w:t>will be rated according to relevance of interest, likelihood to benefit from the training content (</w:t>
      </w:r>
      <w:r w:rsidR="006C5A31">
        <w:rPr>
          <w:rFonts w:ascii="Arial" w:hAnsi="Arial" w:cs="Arial"/>
          <w:bCs/>
        </w:rPr>
        <w:t xml:space="preserve">i.e., </w:t>
      </w:r>
      <w:r w:rsidR="00E115AA" w:rsidRPr="00FC09A7">
        <w:rPr>
          <w:rFonts w:ascii="Arial" w:hAnsi="Arial" w:cs="Arial"/>
          <w:bCs/>
        </w:rPr>
        <w:t>coming from disciplines/training programs not already benefiting from such material), promise as a researcher</w:t>
      </w:r>
      <w:r w:rsidR="00D46391">
        <w:rPr>
          <w:rFonts w:ascii="Arial" w:hAnsi="Arial" w:cs="Arial"/>
          <w:bCs/>
        </w:rPr>
        <w:t xml:space="preserve"> in this area</w:t>
      </w:r>
      <w:r w:rsidR="00E115AA" w:rsidRPr="00FC09A7">
        <w:rPr>
          <w:rFonts w:ascii="Arial" w:hAnsi="Arial" w:cs="Arial"/>
          <w:bCs/>
        </w:rPr>
        <w:t xml:space="preserve">, and strength of support letter.  We will select up to </w:t>
      </w:r>
      <w:r w:rsidR="00E115AA" w:rsidRPr="00436E8A">
        <w:rPr>
          <w:rFonts w:ascii="Arial" w:hAnsi="Arial" w:cs="Arial"/>
          <w:bCs/>
        </w:rPr>
        <w:t>15 participants</w:t>
      </w:r>
      <w:r w:rsidR="00E115AA" w:rsidRPr="00FC09A7">
        <w:rPr>
          <w:rFonts w:ascii="Arial" w:hAnsi="Arial" w:cs="Arial"/>
          <w:bCs/>
        </w:rPr>
        <w:t>, with an aim of achieving broad diversity in discipline, topical interest and ethnic and experiential backgrounds.</w:t>
      </w:r>
      <w:r w:rsidR="00E115AA" w:rsidRPr="00FC09A7">
        <w:rPr>
          <w:rFonts w:ascii="Arial" w:hAnsi="Arial" w:cs="Arial"/>
          <w:bCs/>
        </w:rPr>
        <w:br/>
      </w:r>
    </w:p>
    <w:p w14:paraId="63CA09D0" w14:textId="5C224444" w:rsidR="008D0872" w:rsidRDefault="008D0872" w:rsidP="00D46391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 will notify you by 15 November 2022 about whether you have been selected for participation in the training institute.</w:t>
      </w:r>
    </w:p>
    <w:p w14:paraId="5845385C" w14:textId="77777777" w:rsidR="00FC1ACA" w:rsidRDefault="00FC1ACA">
      <w:pPr>
        <w:rPr>
          <w:rFonts w:ascii="Arial" w:hAnsi="Arial" w:cs="Arial"/>
          <w:bCs/>
        </w:rPr>
      </w:pPr>
      <w:r w:rsidRPr="00D46391">
        <w:rPr>
          <w:rFonts w:ascii="Arial" w:hAnsi="Arial" w:cs="Arial"/>
          <w:b/>
          <w:bCs/>
        </w:rPr>
        <w:t>Questions can be directed to</w:t>
      </w:r>
      <w:r>
        <w:rPr>
          <w:rFonts w:ascii="Arial" w:hAnsi="Arial" w:cs="Arial"/>
          <w:bCs/>
        </w:rPr>
        <w:t>:</w:t>
      </w:r>
    </w:p>
    <w:p w14:paraId="72900C91" w14:textId="77777777" w:rsidR="003D6EFC" w:rsidRDefault="003D6EFC" w:rsidP="003D6EF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Cathy </w:t>
      </w:r>
      <w:proofErr w:type="spellStart"/>
      <w:r>
        <w:rPr>
          <w:rFonts w:ascii="Arial" w:hAnsi="Arial" w:cs="Arial"/>
          <w:bCs/>
        </w:rPr>
        <w:t>Spatz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Widom</w:t>
      </w:r>
      <w:proofErr w:type="spellEnd"/>
      <w:r>
        <w:rPr>
          <w:rFonts w:ascii="Arial" w:hAnsi="Arial" w:cs="Arial"/>
          <w:bCs/>
        </w:rPr>
        <w:t>, PhD  (cwidom@jjay.cuny.edu)</w:t>
      </w:r>
    </w:p>
    <w:p w14:paraId="1B3F0D24" w14:textId="77777777" w:rsidR="00FC1ACA" w:rsidRDefault="00FC1A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Melissa Jonson-Reid, PhD</w:t>
      </w:r>
      <w:r w:rsidR="00A25169">
        <w:rPr>
          <w:rFonts w:ascii="Arial" w:hAnsi="Arial" w:cs="Arial"/>
          <w:bCs/>
        </w:rPr>
        <w:t xml:space="preserve"> </w:t>
      </w:r>
      <w:r w:rsidR="00D92ADD">
        <w:rPr>
          <w:rFonts w:ascii="Arial" w:hAnsi="Arial" w:cs="Arial"/>
          <w:bCs/>
        </w:rPr>
        <w:t>(</w:t>
      </w:r>
      <w:r w:rsidR="00D92ADD" w:rsidRPr="00D92ADD">
        <w:rPr>
          <w:rFonts w:ascii="Arial" w:hAnsi="Arial" w:cs="Arial"/>
          <w:bCs/>
        </w:rPr>
        <w:t>jonsonrd@wustl.edu</w:t>
      </w:r>
      <w:r w:rsidR="00D92ADD">
        <w:rPr>
          <w:rFonts w:ascii="Arial" w:hAnsi="Arial" w:cs="Arial"/>
          <w:bCs/>
        </w:rPr>
        <w:t>)</w:t>
      </w:r>
    </w:p>
    <w:p w14:paraId="5CE7D84C" w14:textId="77777777" w:rsidR="00FC1ACA" w:rsidRPr="00E115AA" w:rsidRDefault="00FC1ACA">
      <w:pPr>
        <w:rPr>
          <w:rFonts w:ascii="Arial" w:hAnsi="Arial" w:cs="Arial"/>
          <w:bCs/>
        </w:rPr>
      </w:pPr>
    </w:p>
    <w:p w14:paraId="4561BA9E" w14:textId="77777777" w:rsidR="00D46391" w:rsidRDefault="00D46391">
      <w:r>
        <w:br w:type="page"/>
      </w:r>
    </w:p>
    <w:p w14:paraId="51412586" w14:textId="77777777" w:rsidR="00D46391" w:rsidRPr="00D46391" w:rsidRDefault="00D46391" w:rsidP="00D46391">
      <w:pPr>
        <w:pStyle w:val="NoSpacing"/>
        <w:jc w:val="center"/>
        <w:rPr>
          <w:rFonts w:ascii="Arial" w:hAnsi="Arial" w:cs="Arial"/>
          <w:b/>
        </w:rPr>
      </w:pPr>
      <w:r w:rsidRPr="00D46391">
        <w:rPr>
          <w:rFonts w:ascii="Arial" w:hAnsi="Arial" w:cs="Arial"/>
          <w:b/>
        </w:rPr>
        <w:lastRenderedPageBreak/>
        <w:t>Building a Multidisciplinary Pipeline of Researchers in Child Abuse and Neglect:</w:t>
      </w:r>
    </w:p>
    <w:p w14:paraId="4B49759F" w14:textId="0F63CC07" w:rsidR="00D46391" w:rsidRDefault="00D46391" w:rsidP="00D46391">
      <w:pPr>
        <w:jc w:val="center"/>
        <w:rPr>
          <w:rFonts w:ascii="Arial" w:hAnsi="Arial" w:cs="Arial"/>
          <w:b/>
        </w:rPr>
      </w:pPr>
      <w:r w:rsidRPr="00D46391">
        <w:rPr>
          <w:rFonts w:ascii="Arial" w:hAnsi="Arial" w:cs="Arial"/>
          <w:b/>
        </w:rPr>
        <w:t>Training Institute for Early Career or Transitioning Scholars</w:t>
      </w:r>
    </w:p>
    <w:p w14:paraId="5C323CD6" w14:textId="77777777" w:rsidR="00D46391" w:rsidRDefault="00D46391" w:rsidP="00D4639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TRAINEE AWARD APPLICATION</w:t>
      </w:r>
    </w:p>
    <w:p w14:paraId="0E54C30C" w14:textId="77777777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</w:t>
      </w:r>
    </w:p>
    <w:p w14:paraId="64CB6D03" w14:textId="77777777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Degree &amp; Discipline: ________________________________________________</w:t>
      </w:r>
    </w:p>
    <w:p w14:paraId="6B21FB22" w14:textId="77777777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Current University or Institution: ______________________________________</w:t>
      </w:r>
    </w:p>
    <w:p w14:paraId="11AC2889" w14:textId="2F636EAE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Gender</w:t>
      </w:r>
      <w:r w:rsidR="007F07E6">
        <w:rPr>
          <w:rFonts w:ascii="Arial" w:hAnsi="Arial" w:cs="Arial"/>
          <w:b/>
        </w:rPr>
        <w:t xml:space="preserve"> identity</w:t>
      </w:r>
      <w:r>
        <w:rPr>
          <w:rFonts w:ascii="Arial" w:hAnsi="Arial" w:cs="Arial"/>
          <w:b/>
        </w:rPr>
        <w:t>: ________________________</w:t>
      </w:r>
    </w:p>
    <w:p w14:paraId="149BD9E0" w14:textId="77777777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Race: __________________________ Ethnicity: __________________________</w:t>
      </w:r>
    </w:p>
    <w:p w14:paraId="3A023281" w14:textId="77777777" w:rsidR="00D46391" w:rsidRDefault="00D46391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Interest Area (check all that apply):</w:t>
      </w:r>
    </w:p>
    <w:p w14:paraId="01584753" w14:textId="77777777" w:rsidR="00D46391" w:rsidRDefault="00D46391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Neglect</w:t>
      </w:r>
      <w:r w:rsidR="00F51786">
        <w:rPr>
          <w:rFonts w:ascii="Arial" w:hAnsi="Arial" w:cs="Arial"/>
          <w:b/>
        </w:rPr>
        <w:tab/>
      </w:r>
      <w:r w:rsidR="00F51786">
        <w:rPr>
          <w:rFonts w:ascii="Arial" w:hAnsi="Arial" w:cs="Arial"/>
          <w:b/>
        </w:rPr>
        <w:tab/>
      </w:r>
      <w:r w:rsidR="00F51786">
        <w:rPr>
          <w:rFonts w:ascii="Arial" w:hAnsi="Arial" w:cs="Arial"/>
          <w:b/>
        </w:rPr>
        <w:tab/>
        <w:t>___</w:t>
      </w:r>
    </w:p>
    <w:p w14:paraId="32B4E111" w14:textId="77777777" w:rsidR="00D46391" w:rsidRDefault="00D46391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Abuse</w:t>
      </w:r>
      <w:r w:rsidR="00F51786">
        <w:rPr>
          <w:rFonts w:ascii="Arial" w:hAnsi="Arial" w:cs="Arial"/>
          <w:b/>
        </w:rPr>
        <w:tab/>
      </w:r>
      <w:r w:rsidR="00F51786">
        <w:rPr>
          <w:rFonts w:ascii="Arial" w:hAnsi="Arial" w:cs="Arial"/>
          <w:b/>
        </w:rPr>
        <w:tab/>
        <w:t>___</w:t>
      </w:r>
    </w:p>
    <w:p w14:paraId="602B1F91" w14:textId="77777777" w:rsidR="00D46391" w:rsidRDefault="00D46391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Sexual Abuse</w:t>
      </w:r>
      <w:r w:rsidR="00F51786">
        <w:rPr>
          <w:rFonts w:ascii="Arial" w:hAnsi="Arial" w:cs="Arial"/>
          <w:b/>
        </w:rPr>
        <w:tab/>
      </w:r>
      <w:r w:rsidR="00F51786">
        <w:rPr>
          <w:rFonts w:ascii="Arial" w:hAnsi="Arial" w:cs="Arial"/>
          <w:b/>
        </w:rPr>
        <w:tab/>
        <w:t>___</w:t>
      </w:r>
    </w:p>
    <w:p w14:paraId="7166F393" w14:textId="77777777" w:rsidR="00D46391" w:rsidRDefault="00D46391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Emotional Abuse</w:t>
      </w:r>
      <w:r w:rsidR="00F51786">
        <w:rPr>
          <w:rFonts w:ascii="Arial" w:hAnsi="Arial" w:cs="Arial"/>
          <w:b/>
        </w:rPr>
        <w:tab/>
      </w:r>
      <w:r w:rsidR="00F51786">
        <w:rPr>
          <w:rFonts w:ascii="Arial" w:hAnsi="Arial" w:cs="Arial"/>
          <w:b/>
        </w:rPr>
        <w:tab/>
        <w:t>___</w:t>
      </w:r>
    </w:p>
    <w:p w14:paraId="159B3428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7E2CAFC7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Epidemiology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13606FEA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 Design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75B218FB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Ethics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4C753F22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Culture &amp; Context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4903CF32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Genetics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323094D2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Measurement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0CCA0619" w14:textId="77777777" w:rsidR="00F51786" w:rsidRDefault="00F51786" w:rsidP="00804E5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sources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</w:t>
      </w:r>
    </w:p>
    <w:p w14:paraId="3D589D56" w14:textId="77777777" w:rsidR="00804E5C" w:rsidRDefault="00804E5C" w:rsidP="00804E5C">
      <w:pPr>
        <w:spacing w:line="240" w:lineRule="auto"/>
        <w:rPr>
          <w:rFonts w:ascii="Arial" w:hAnsi="Arial" w:cs="Arial"/>
          <w:b/>
        </w:rPr>
      </w:pPr>
    </w:p>
    <w:p w14:paraId="0B98C530" w14:textId="77777777" w:rsidR="00804E5C" w:rsidRDefault="00F51786" w:rsidP="00804E5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Brief justification for need for support for travel and lodging:</w:t>
      </w:r>
      <w:r w:rsidR="00804E5C">
        <w:rPr>
          <w:rFonts w:ascii="Arial" w:hAnsi="Arial" w:cs="Arial"/>
          <w:b/>
        </w:rPr>
        <w:t xml:space="preserve"> _______________________</w:t>
      </w:r>
    </w:p>
    <w:p w14:paraId="7ED166D9" w14:textId="77777777" w:rsidR="00D46391" w:rsidRDefault="00804E5C" w:rsidP="00804E5C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42639DAD" w14:textId="77777777" w:rsidR="00804E5C" w:rsidRDefault="00804E5C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14:paraId="02A4BFA8" w14:textId="77777777" w:rsidR="005948F2" w:rsidRDefault="005948F2" w:rsidP="00D4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Any other information that might be relevant:</w:t>
      </w:r>
      <w:r w:rsidR="00804E5C">
        <w:rPr>
          <w:rFonts w:ascii="Arial" w:hAnsi="Arial" w:cs="Arial"/>
          <w:b/>
        </w:rPr>
        <w:t xml:space="preserve"> _____________________________________</w:t>
      </w:r>
    </w:p>
    <w:p w14:paraId="0559404A" w14:textId="77777777" w:rsidR="007E01EA" w:rsidRDefault="005948F2">
      <w:r>
        <w:rPr>
          <w:rFonts w:ascii="Arial" w:hAnsi="Arial" w:cs="Arial"/>
          <w:b/>
        </w:rPr>
        <w:t>____________________________________________________________________________</w:t>
      </w:r>
    </w:p>
    <w:sectPr w:rsidR="007E01EA" w:rsidSect="000261A6"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1566B"/>
    <w:multiLevelType w:val="hybridMultilevel"/>
    <w:tmpl w:val="361AD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D2FC2"/>
    <w:multiLevelType w:val="hybridMultilevel"/>
    <w:tmpl w:val="CA6AE732"/>
    <w:lvl w:ilvl="0" w:tplc="F1FE6496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0536310">
    <w:abstractNumId w:val="0"/>
  </w:num>
  <w:num w:numId="2" w16cid:durableId="636688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EA"/>
    <w:rsid w:val="000261A6"/>
    <w:rsid w:val="000525EE"/>
    <w:rsid w:val="000D3659"/>
    <w:rsid w:val="00110218"/>
    <w:rsid w:val="00110C1F"/>
    <w:rsid w:val="00117D22"/>
    <w:rsid w:val="0016343A"/>
    <w:rsid w:val="0016404F"/>
    <w:rsid w:val="001A0889"/>
    <w:rsid w:val="00221828"/>
    <w:rsid w:val="00286330"/>
    <w:rsid w:val="002E3D55"/>
    <w:rsid w:val="00310702"/>
    <w:rsid w:val="00327FB8"/>
    <w:rsid w:val="00342751"/>
    <w:rsid w:val="00351AB4"/>
    <w:rsid w:val="0038303B"/>
    <w:rsid w:val="003D6A84"/>
    <w:rsid w:val="003D6EFC"/>
    <w:rsid w:val="003F7435"/>
    <w:rsid w:val="00436E8A"/>
    <w:rsid w:val="0044126B"/>
    <w:rsid w:val="004A0CD8"/>
    <w:rsid w:val="004D0D95"/>
    <w:rsid w:val="005948F2"/>
    <w:rsid w:val="005A3AD7"/>
    <w:rsid w:val="006257DF"/>
    <w:rsid w:val="00655A61"/>
    <w:rsid w:val="006B3C79"/>
    <w:rsid w:val="006C5A31"/>
    <w:rsid w:val="006E0252"/>
    <w:rsid w:val="006E32F3"/>
    <w:rsid w:val="00724429"/>
    <w:rsid w:val="007A33BB"/>
    <w:rsid w:val="007E01EA"/>
    <w:rsid w:val="007E6759"/>
    <w:rsid w:val="007F07E6"/>
    <w:rsid w:val="00804E5C"/>
    <w:rsid w:val="0082775A"/>
    <w:rsid w:val="008620D5"/>
    <w:rsid w:val="008A4521"/>
    <w:rsid w:val="008D0872"/>
    <w:rsid w:val="008E264B"/>
    <w:rsid w:val="00915ECA"/>
    <w:rsid w:val="00962BC7"/>
    <w:rsid w:val="00982CF4"/>
    <w:rsid w:val="00A02E72"/>
    <w:rsid w:val="00A15750"/>
    <w:rsid w:val="00A1697F"/>
    <w:rsid w:val="00A25169"/>
    <w:rsid w:val="00A91835"/>
    <w:rsid w:val="00B52487"/>
    <w:rsid w:val="00B64035"/>
    <w:rsid w:val="00B91D4A"/>
    <w:rsid w:val="00C11EAE"/>
    <w:rsid w:val="00C17F2A"/>
    <w:rsid w:val="00C31B26"/>
    <w:rsid w:val="00C76EA3"/>
    <w:rsid w:val="00CA340D"/>
    <w:rsid w:val="00CD4A33"/>
    <w:rsid w:val="00D25A12"/>
    <w:rsid w:val="00D27B38"/>
    <w:rsid w:val="00D37B88"/>
    <w:rsid w:val="00D46391"/>
    <w:rsid w:val="00D5588C"/>
    <w:rsid w:val="00D829D6"/>
    <w:rsid w:val="00D92ADD"/>
    <w:rsid w:val="00DF1F0C"/>
    <w:rsid w:val="00E115AA"/>
    <w:rsid w:val="00EB73EF"/>
    <w:rsid w:val="00F0237A"/>
    <w:rsid w:val="00F2408C"/>
    <w:rsid w:val="00F51786"/>
    <w:rsid w:val="00FA4F27"/>
    <w:rsid w:val="00FC1ACA"/>
    <w:rsid w:val="00FC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BD5A3"/>
  <w15:docId w15:val="{72D1C848-12D3-4A30-89FA-C2F44BEF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5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2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F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2F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2F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2F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2F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2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2E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D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University in St. Louis</dc:creator>
  <cp:keywords/>
  <dc:description/>
  <cp:lastModifiedBy>Microsoft Office User</cp:lastModifiedBy>
  <cp:revision>2</cp:revision>
  <cp:lastPrinted>2017-09-25T15:31:00Z</cp:lastPrinted>
  <dcterms:created xsi:type="dcterms:W3CDTF">2022-07-28T17:32:00Z</dcterms:created>
  <dcterms:modified xsi:type="dcterms:W3CDTF">2022-07-28T17:32:00Z</dcterms:modified>
</cp:coreProperties>
</file>